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50B3B" w14:textId="2B2B1B76" w:rsidR="00D76369" w:rsidRDefault="00D76369" w:rsidP="00D76369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 </w:t>
      </w:r>
      <w:r w:rsidR="00122D8C">
        <w:rPr>
          <w:rFonts w:ascii="Arial" w:hAnsi="Arial" w:cs="Arial"/>
          <w:b/>
        </w:rPr>
        <w:t xml:space="preserve">1 </w:t>
      </w:r>
      <w:r w:rsidR="00A34215">
        <w:rPr>
          <w:rFonts w:ascii="Arial" w:hAnsi="Arial" w:cs="Arial"/>
          <w:b/>
        </w:rPr>
        <w:t xml:space="preserve">do  </w:t>
      </w:r>
      <w:r w:rsidR="00122D8C">
        <w:rPr>
          <w:rFonts w:ascii="Arial" w:hAnsi="Arial" w:cs="Arial"/>
          <w:b/>
        </w:rPr>
        <w:t>SWZ</w:t>
      </w:r>
      <w:r w:rsidR="00A3421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5F129C">
        <w:rPr>
          <w:rFonts w:ascii="Arial" w:hAnsi="Arial" w:cs="Arial"/>
          <w:b/>
        </w:rPr>
        <w:t>ZP</w:t>
      </w:r>
      <w:r w:rsidR="00122D8C">
        <w:rPr>
          <w:rFonts w:ascii="Arial" w:hAnsi="Arial" w:cs="Arial"/>
          <w:b/>
        </w:rPr>
        <w:t>.261.18.</w:t>
      </w:r>
      <w:r w:rsidR="005F129C">
        <w:rPr>
          <w:rFonts w:ascii="Arial" w:hAnsi="Arial" w:cs="Arial"/>
          <w:b/>
        </w:rPr>
        <w:t>2025</w:t>
      </w:r>
    </w:p>
    <w:p w14:paraId="67FC90CD" w14:textId="77777777" w:rsidR="00D76369" w:rsidRDefault="00D76369" w:rsidP="00D76369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b/>
        </w:rPr>
      </w:pPr>
    </w:p>
    <w:p w14:paraId="0012E7C3" w14:textId="77777777" w:rsidR="00D76369" w:rsidRDefault="00D76369" w:rsidP="00D76369">
      <w:pPr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 ZAMÓWIENIA</w:t>
      </w:r>
    </w:p>
    <w:p w14:paraId="7051C7CE" w14:textId="77777777" w:rsidR="00D76369" w:rsidRDefault="00D76369" w:rsidP="00D76369">
      <w:pPr>
        <w:autoSpaceDE w:val="0"/>
        <w:autoSpaceDN w:val="0"/>
        <w:adjustRightInd w:val="0"/>
        <w:spacing w:after="0" w:line="360" w:lineRule="auto"/>
        <w:ind w:left="142"/>
        <w:jc w:val="center"/>
        <w:rPr>
          <w:rFonts w:ascii="Arial" w:hAnsi="Arial" w:cs="Arial"/>
          <w:b/>
        </w:rPr>
      </w:pPr>
    </w:p>
    <w:p w14:paraId="0C6B0ADF" w14:textId="43ECEC7B" w:rsidR="005A37D0" w:rsidRDefault="006D3265" w:rsidP="00D76369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Ś</w:t>
      </w:r>
      <w:r w:rsidR="00D76369" w:rsidRPr="00EA1ABC">
        <w:rPr>
          <w:rFonts w:ascii="Arial" w:hAnsi="Arial" w:cs="Arial"/>
          <w:b/>
          <w:bCs/>
          <w:u w:val="single"/>
        </w:rPr>
        <w:t xml:space="preserve">wiadczenie usługi </w:t>
      </w:r>
      <w:r w:rsidR="00D76369">
        <w:rPr>
          <w:rFonts w:ascii="Arial" w:hAnsi="Arial" w:cs="Arial"/>
          <w:b/>
          <w:bCs/>
          <w:u w:val="single"/>
        </w:rPr>
        <w:t>ochrony osób i mienia</w:t>
      </w:r>
      <w:r w:rsidR="00BE5829">
        <w:rPr>
          <w:rFonts w:ascii="Arial" w:hAnsi="Arial" w:cs="Arial"/>
          <w:b/>
          <w:bCs/>
          <w:u w:val="single"/>
        </w:rPr>
        <w:t xml:space="preserve"> w </w:t>
      </w:r>
      <w:r w:rsidR="007E465C">
        <w:rPr>
          <w:rFonts w:ascii="Arial" w:hAnsi="Arial" w:cs="Arial"/>
          <w:b/>
          <w:bCs/>
          <w:u w:val="single"/>
        </w:rPr>
        <w:t xml:space="preserve"> Domu Studenta Aka</w:t>
      </w:r>
      <w:r w:rsidR="00D76369">
        <w:rPr>
          <w:rFonts w:ascii="Arial" w:hAnsi="Arial" w:cs="Arial"/>
          <w:b/>
          <w:bCs/>
          <w:u w:val="single"/>
        </w:rPr>
        <w:t>demii Piotrkowskiej</w:t>
      </w:r>
      <w:r w:rsidR="00D76369" w:rsidRPr="00EA1ABC">
        <w:rPr>
          <w:rFonts w:ascii="Arial" w:hAnsi="Arial" w:cs="Arial"/>
          <w:b/>
          <w:bCs/>
          <w:u w:val="single"/>
        </w:rPr>
        <w:t xml:space="preserve">. </w:t>
      </w:r>
    </w:p>
    <w:p w14:paraId="018CD6D2" w14:textId="77777777" w:rsidR="005A37D0" w:rsidRDefault="005A37D0" w:rsidP="00D76369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b/>
          <w:bCs/>
          <w:u w:val="single"/>
        </w:rPr>
      </w:pPr>
    </w:p>
    <w:p w14:paraId="1319E68C" w14:textId="1DEDE650" w:rsidR="006D3265" w:rsidRPr="00A9510B" w:rsidRDefault="006D3265" w:rsidP="006D3265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A9510B">
        <w:rPr>
          <w:rFonts w:ascii="Calibri" w:hAnsi="Calibri" w:cs="Calibri"/>
          <w:sz w:val="22"/>
          <w:szCs w:val="22"/>
        </w:rPr>
        <w:t xml:space="preserve">Przedmiotem zamówienia jest świadczenie całodobowej usługi ochrony osób i mienia, </w:t>
      </w:r>
      <w:r w:rsidR="005D4A49">
        <w:rPr>
          <w:rFonts w:ascii="Calibri" w:hAnsi="Calibri" w:cs="Calibri"/>
          <w:sz w:val="22"/>
          <w:szCs w:val="22"/>
        </w:rPr>
        <w:t>w budynk</w:t>
      </w:r>
      <w:r w:rsidR="007E465C">
        <w:rPr>
          <w:rFonts w:ascii="Calibri" w:hAnsi="Calibri" w:cs="Calibri"/>
          <w:sz w:val="22"/>
          <w:szCs w:val="22"/>
        </w:rPr>
        <w:t>u</w:t>
      </w:r>
      <w:r w:rsidR="005D4A49">
        <w:rPr>
          <w:rFonts w:ascii="Calibri" w:hAnsi="Calibri" w:cs="Calibri"/>
          <w:sz w:val="22"/>
          <w:szCs w:val="22"/>
        </w:rPr>
        <w:t xml:space="preserve"> Akademii Piotrkowskiej mieszczącej się</w:t>
      </w:r>
      <w:r w:rsidRPr="00A9510B">
        <w:rPr>
          <w:rFonts w:ascii="Calibri" w:hAnsi="Calibri" w:cs="Calibri"/>
          <w:sz w:val="22"/>
          <w:szCs w:val="22"/>
        </w:rPr>
        <w:t xml:space="preserve"> w Piotrkowie Tryb. </w:t>
      </w:r>
      <w:r w:rsidR="005D4A49">
        <w:rPr>
          <w:rFonts w:ascii="Calibri" w:hAnsi="Calibri" w:cs="Calibri"/>
          <w:sz w:val="22"/>
          <w:szCs w:val="22"/>
        </w:rPr>
        <w:t xml:space="preserve">przy </w:t>
      </w:r>
      <w:r w:rsidRPr="00A9510B">
        <w:rPr>
          <w:rFonts w:ascii="Calibri" w:hAnsi="Calibri" w:cs="Calibri"/>
          <w:sz w:val="22"/>
          <w:szCs w:val="22"/>
        </w:rPr>
        <w:t>ul. Słowackiego 114/118 :</w:t>
      </w:r>
    </w:p>
    <w:p w14:paraId="2E2B0DF8" w14:textId="5B68BC13" w:rsidR="006D3265" w:rsidRPr="007E465C" w:rsidRDefault="006D3265" w:rsidP="007E465C">
      <w:pPr>
        <w:pStyle w:val="Akapitzlist"/>
        <w:numPr>
          <w:ilvl w:val="0"/>
          <w:numId w:val="10"/>
        </w:numPr>
        <w:spacing w:after="20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A9510B">
        <w:rPr>
          <w:rFonts w:ascii="Calibri" w:hAnsi="Calibri" w:cs="Calibri"/>
          <w:sz w:val="22"/>
          <w:szCs w:val="22"/>
        </w:rPr>
        <w:t xml:space="preserve"> Budynek </w:t>
      </w:r>
      <w:r w:rsidR="007E465C">
        <w:rPr>
          <w:rFonts w:ascii="Calibri" w:hAnsi="Calibri" w:cs="Calibri"/>
          <w:sz w:val="22"/>
          <w:szCs w:val="22"/>
        </w:rPr>
        <w:t xml:space="preserve">Domu Studenta </w:t>
      </w:r>
    </w:p>
    <w:p w14:paraId="44C3AFD2" w14:textId="28C76763" w:rsidR="006D3265" w:rsidRPr="00A9510B" w:rsidRDefault="006D3265" w:rsidP="006D3265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A9510B">
        <w:rPr>
          <w:rFonts w:ascii="Calibri" w:hAnsi="Calibri" w:cs="Calibri"/>
          <w:sz w:val="22"/>
          <w:szCs w:val="22"/>
        </w:rPr>
        <w:t>Wykonawca w celu sporządzenia oferty może dokonać wizji lokalnej obiekt</w:t>
      </w:r>
      <w:r w:rsidR="00182E30">
        <w:rPr>
          <w:rFonts w:ascii="Calibri" w:hAnsi="Calibri" w:cs="Calibri"/>
          <w:sz w:val="22"/>
          <w:szCs w:val="22"/>
        </w:rPr>
        <w:t xml:space="preserve">u </w:t>
      </w:r>
      <w:r w:rsidRPr="00A9510B">
        <w:rPr>
          <w:rFonts w:ascii="Calibri" w:hAnsi="Calibri" w:cs="Calibri"/>
          <w:sz w:val="22"/>
          <w:szCs w:val="22"/>
        </w:rPr>
        <w:t xml:space="preserve"> Zamawiającego, od poniedziałku do piątku, w godzinach  10.00 – 14.00, po uzgodnieniu terminu z  pan</w:t>
      </w:r>
      <w:r w:rsidR="00FB65B9">
        <w:rPr>
          <w:rFonts w:ascii="Calibri" w:hAnsi="Calibri" w:cs="Calibri"/>
          <w:sz w:val="22"/>
          <w:szCs w:val="22"/>
        </w:rPr>
        <w:t>em</w:t>
      </w:r>
      <w:r w:rsidR="007E465C">
        <w:rPr>
          <w:rFonts w:ascii="Calibri" w:hAnsi="Calibri" w:cs="Calibri"/>
          <w:sz w:val="22"/>
          <w:szCs w:val="22"/>
        </w:rPr>
        <w:t xml:space="preserve"> </w:t>
      </w:r>
      <w:r w:rsidR="00FB65B9">
        <w:rPr>
          <w:rFonts w:ascii="Calibri" w:hAnsi="Calibri" w:cs="Calibri"/>
          <w:sz w:val="22"/>
          <w:szCs w:val="22"/>
        </w:rPr>
        <w:t xml:space="preserve">Adrianem </w:t>
      </w:r>
      <w:proofErr w:type="spellStart"/>
      <w:r w:rsidR="00FB65B9">
        <w:rPr>
          <w:rFonts w:ascii="Calibri" w:hAnsi="Calibri" w:cs="Calibri"/>
          <w:sz w:val="22"/>
          <w:szCs w:val="22"/>
        </w:rPr>
        <w:t>Rolem</w:t>
      </w:r>
      <w:proofErr w:type="spellEnd"/>
      <w:r w:rsidRPr="00A9510B">
        <w:rPr>
          <w:rFonts w:ascii="Calibri" w:hAnsi="Calibri" w:cs="Calibri"/>
          <w:sz w:val="22"/>
          <w:szCs w:val="22"/>
        </w:rPr>
        <w:t xml:space="preserve">   tel. 4</w:t>
      </w:r>
      <w:r>
        <w:rPr>
          <w:rFonts w:ascii="Calibri" w:hAnsi="Calibri" w:cs="Calibri"/>
          <w:sz w:val="22"/>
          <w:szCs w:val="22"/>
        </w:rPr>
        <w:t xml:space="preserve">4 732 74 </w:t>
      </w:r>
      <w:r w:rsidR="00FB65B9">
        <w:rPr>
          <w:rFonts w:ascii="Calibri" w:hAnsi="Calibri" w:cs="Calibri"/>
          <w:sz w:val="22"/>
          <w:szCs w:val="22"/>
        </w:rPr>
        <w:t>08</w:t>
      </w:r>
      <w:r w:rsidRPr="00A9510B">
        <w:rPr>
          <w:rFonts w:ascii="Calibri" w:hAnsi="Calibri" w:cs="Calibri"/>
          <w:sz w:val="22"/>
          <w:szCs w:val="22"/>
        </w:rPr>
        <w:t>.</w:t>
      </w:r>
    </w:p>
    <w:p w14:paraId="223CE521" w14:textId="77777777" w:rsidR="006D3265" w:rsidRPr="00A9510B" w:rsidRDefault="006D3265" w:rsidP="006D3265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A9510B">
        <w:rPr>
          <w:rFonts w:ascii="Calibri" w:hAnsi="Calibri" w:cs="Calibri"/>
          <w:sz w:val="22"/>
          <w:szCs w:val="22"/>
        </w:rPr>
        <w:t>Zamawiający sugeruje dyżury pracowników ochrony w systemie 12 lub 24 godzinnym.</w:t>
      </w:r>
    </w:p>
    <w:p w14:paraId="456CD0C9" w14:textId="514F4102" w:rsidR="006D3265" w:rsidRDefault="006D3265" w:rsidP="006D3265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A9510B">
        <w:rPr>
          <w:rFonts w:ascii="Calibri" w:hAnsi="Calibri" w:cs="Calibri"/>
          <w:color w:val="000000"/>
          <w:sz w:val="22"/>
          <w:szCs w:val="22"/>
        </w:rPr>
        <w:t xml:space="preserve">Ochrona osób i mienia to działanie mające na celu zapewnienie bezpieczeństwa życia, zdrowia </w:t>
      </w:r>
      <w:r w:rsidRPr="00A9510B">
        <w:rPr>
          <w:rFonts w:ascii="Calibri" w:hAnsi="Calibri"/>
          <w:color w:val="000000"/>
          <w:sz w:val="22"/>
          <w:szCs w:val="22"/>
        </w:rPr>
        <w:t>i nietykalności osobistej oraz zapobiegające przestępstwom i wykroczeniom przeciwko mieniu, a także przeciwdziałaniu szkody wynikającej z tych zdarzeń oraz niedopuszczające do wstępu osób nieuprawnionych na teren chroniony.</w:t>
      </w:r>
    </w:p>
    <w:p w14:paraId="7A927D3E" w14:textId="77777777" w:rsidR="006D3265" w:rsidRPr="00A9510B" w:rsidRDefault="006D3265" w:rsidP="006D3265">
      <w:pPr>
        <w:pStyle w:val="Akapitzlist"/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A9510B">
        <w:rPr>
          <w:rFonts w:ascii="Calibri" w:hAnsi="Calibri"/>
          <w:color w:val="000000"/>
          <w:sz w:val="22"/>
          <w:szCs w:val="22"/>
        </w:rPr>
        <w:t>Przez ochronę fizyczną należy rozumieć stałą obecność pracownika ochrony w określonym przez Zamawiającego miejscu i czasie.</w:t>
      </w:r>
    </w:p>
    <w:p w14:paraId="60DBA5A3" w14:textId="19020D4C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Zamawiający wymaga, aby </w:t>
      </w:r>
      <w:bookmarkStart w:id="0" w:name="_Hlk78982693"/>
      <w:r w:rsidRPr="00CC32E0">
        <w:rPr>
          <w:rFonts w:ascii="Calibri" w:hAnsi="Calibri"/>
          <w:color w:val="000000"/>
          <w:sz w:val="22"/>
          <w:szCs w:val="22"/>
        </w:rPr>
        <w:t xml:space="preserve">wszystkie osoby zatrudnione przez Wykonawcę, świadczące u Zamawiającego usługę w zakresie ochrony fizycznej, bezpośredniej ochrony obiektu </w:t>
      </w:r>
      <w:bookmarkEnd w:id="0"/>
      <w:r w:rsidRPr="00CC32E0">
        <w:rPr>
          <w:rFonts w:ascii="Calibri" w:hAnsi="Calibri"/>
          <w:color w:val="000000"/>
          <w:sz w:val="22"/>
          <w:szCs w:val="22"/>
        </w:rPr>
        <w:t xml:space="preserve">były w okresie realizacji umowy zatrudnione przez Wykonawcę na podstawie umowy o pracę w rozumieniu przepisów art. 22 </w:t>
      </w:r>
      <w:r w:rsidRPr="00CC32E0">
        <w:rPr>
          <w:rFonts w:ascii="Calibri" w:hAnsi="Calibri" w:cs="Calibri"/>
          <w:color w:val="000000"/>
          <w:sz w:val="22"/>
          <w:szCs w:val="22"/>
        </w:rPr>
        <w:t>§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C32E0">
        <w:rPr>
          <w:rFonts w:ascii="Calibri" w:hAnsi="Calibri"/>
          <w:color w:val="000000"/>
          <w:sz w:val="22"/>
          <w:szCs w:val="22"/>
        </w:rPr>
        <w:t xml:space="preserve">1 ustawy z dnia 26 czerwca </w:t>
      </w:r>
      <w:r w:rsidR="00E041D8">
        <w:rPr>
          <w:rFonts w:ascii="Calibri" w:hAnsi="Calibri"/>
          <w:color w:val="000000"/>
          <w:sz w:val="22"/>
          <w:szCs w:val="22"/>
        </w:rPr>
        <w:t>1974 r. Kodeks pracy (</w:t>
      </w:r>
      <w:proofErr w:type="spellStart"/>
      <w:r w:rsidR="00E041D8">
        <w:rPr>
          <w:rFonts w:ascii="Calibri" w:hAnsi="Calibri"/>
          <w:color w:val="000000"/>
          <w:sz w:val="22"/>
          <w:szCs w:val="22"/>
        </w:rPr>
        <w:t>t.j</w:t>
      </w:r>
      <w:proofErr w:type="spellEnd"/>
      <w:r w:rsidR="00E041D8">
        <w:rPr>
          <w:rFonts w:ascii="Calibri" w:hAnsi="Calibri"/>
          <w:color w:val="000000"/>
          <w:sz w:val="22"/>
          <w:szCs w:val="22"/>
        </w:rPr>
        <w:t>. Dz.U.202</w:t>
      </w:r>
      <w:r w:rsidR="005F129C">
        <w:rPr>
          <w:rFonts w:ascii="Calibri" w:hAnsi="Calibri"/>
          <w:color w:val="000000"/>
          <w:sz w:val="22"/>
          <w:szCs w:val="22"/>
        </w:rPr>
        <w:t>5</w:t>
      </w:r>
      <w:r w:rsidRPr="00CC32E0">
        <w:rPr>
          <w:rFonts w:ascii="Calibri" w:hAnsi="Calibri"/>
          <w:color w:val="000000"/>
          <w:sz w:val="22"/>
          <w:szCs w:val="22"/>
        </w:rPr>
        <w:t xml:space="preserve"> r. poz</w:t>
      </w:r>
      <w:r w:rsidR="00E041D8">
        <w:rPr>
          <w:rFonts w:ascii="Calibri" w:hAnsi="Calibri"/>
          <w:color w:val="000000"/>
          <w:sz w:val="22"/>
          <w:szCs w:val="22"/>
        </w:rPr>
        <w:t>.</w:t>
      </w:r>
      <w:r w:rsidR="005F129C">
        <w:rPr>
          <w:rFonts w:ascii="Calibri" w:hAnsi="Calibri"/>
          <w:color w:val="000000"/>
          <w:sz w:val="22"/>
          <w:szCs w:val="22"/>
        </w:rPr>
        <w:t xml:space="preserve"> 277</w:t>
      </w:r>
      <w:r w:rsidRPr="00CC32E0">
        <w:rPr>
          <w:rFonts w:ascii="Calibri" w:hAnsi="Calibri"/>
          <w:color w:val="000000"/>
          <w:sz w:val="22"/>
          <w:szCs w:val="22"/>
        </w:rPr>
        <w:t xml:space="preserve">), posiadały doświadczenie zawodowe, przy czym minimalne doświadczenie zawodowe nie powinno być krótsze niż 6 miesięcy </w:t>
      </w:r>
      <w:r w:rsidRPr="00CC32E0">
        <w:rPr>
          <w:rFonts w:ascii="Calibri" w:hAnsi="Calibri"/>
          <w:bCs/>
          <w:color w:val="000000"/>
          <w:sz w:val="22"/>
          <w:szCs w:val="22"/>
        </w:rPr>
        <w:t>oraz dołożyły należytej staranności w celu wykonania przedmiotu umowy. Za powyższe czynności Wykonawca ponosi odpowiedzialność.</w:t>
      </w:r>
    </w:p>
    <w:p w14:paraId="656E50A1" w14:textId="6ED94BD1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 xml:space="preserve">Wykonawca </w:t>
      </w:r>
      <w:r w:rsidRPr="00CC32E0">
        <w:rPr>
          <w:rFonts w:ascii="Calibri" w:hAnsi="Calibri"/>
          <w:color w:val="000000"/>
          <w:sz w:val="22"/>
          <w:szCs w:val="22"/>
        </w:rPr>
        <w:t>niezwłocznie po zawarciu umowy przedstawi Zamawiającemu wykaz osób wskazanych do realizacji przedmiotu z</w:t>
      </w:r>
      <w:r>
        <w:rPr>
          <w:rFonts w:ascii="Calibri" w:hAnsi="Calibri"/>
          <w:color w:val="000000"/>
          <w:sz w:val="22"/>
          <w:szCs w:val="22"/>
        </w:rPr>
        <w:t xml:space="preserve">amówienia, </w:t>
      </w:r>
      <w:r w:rsidRPr="00CC32E0">
        <w:rPr>
          <w:rFonts w:ascii="Calibri" w:hAnsi="Calibri"/>
          <w:color w:val="000000"/>
          <w:sz w:val="22"/>
          <w:szCs w:val="22"/>
        </w:rPr>
        <w:t>nie później niż 3 dn</w:t>
      </w:r>
      <w:r>
        <w:rPr>
          <w:rFonts w:ascii="Calibri" w:hAnsi="Calibri"/>
          <w:color w:val="000000"/>
          <w:sz w:val="22"/>
          <w:szCs w:val="22"/>
        </w:rPr>
        <w:t xml:space="preserve">i robocze od zawarcia umowy </w:t>
      </w:r>
      <w:r w:rsidRPr="00CC32E0">
        <w:rPr>
          <w:rFonts w:ascii="Calibri" w:hAnsi="Calibri"/>
          <w:color w:val="000000"/>
          <w:sz w:val="22"/>
          <w:szCs w:val="22"/>
        </w:rPr>
        <w:t>, wraz z oświadczeniem, że wskazane osoby nie były karane.</w:t>
      </w:r>
    </w:p>
    <w:p w14:paraId="54181857" w14:textId="77777777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Wszyscy pracownicy ochrony zatrudnieni przez Wykonawcę w celu realizacji przedmiotu zamówienia muszą być:</w:t>
      </w:r>
    </w:p>
    <w:p w14:paraId="3B6A9201" w14:textId="499FB732" w:rsidR="006D3265" w:rsidRPr="00CC32E0" w:rsidRDefault="006D3265" w:rsidP="006D3265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sprawni fizycznie (stan zdrowia winien pozwalać na należyte wykonanie usługi, uwzględniając fakt, że w trakcie nocnych dyżurów w wyznaczon</w:t>
      </w:r>
      <w:r w:rsidR="007E465C">
        <w:rPr>
          <w:rFonts w:ascii="Calibri" w:hAnsi="Calibri"/>
          <w:bCs/>
          <w:color w:val="000000"/>
          <w:sz w:val="22"/>
          <w:szCs w:val="22"/>
        </w:rPr>
        <w:t>y</w:t>
      </w:r>
      <w:r w:rsidR="007B0D07">
        <w:rPr>
          <w:rFonts w:ascii="Calibri" w:hAnsi="Calibri"/>
          <w:bCs/>
          <w:color w:val="000000"/>
          <w:sz w:val="22"/>
          <w:szCs w:val="22"/>
        </w:rPr>
        <w:t>m</w:t>
      </w:r>
      <w:r w:rsidRPr="00CC32E0">
        <w:rPr>
          <w:rFonts w:ascii="Calibri" w:hAnsi="Calibri"/>
          <w:bCs/>
          <w:color w:val="000000"/>
          <w:sz w:val="22"/>
          <w:szCs w:val="22"/>
        </w:rPr>
        <w:t xml:space="preserve"> budynk</w:t>
      </w:r>
      <w:r w:rsidR="007E465C">
        <w:rPr>
          <w:rFonts w:ascii="Calibri" w:hAnsi="Calibri"/>
          <w:bCs/>
          <w:color w:val="000000"/>
          <w:sz w:val="22"/>
          <w:szCs w:val="22"/>
        </w:rPr>
        <w:t>u</w:t>
      </w:r>
      <w:r w:rsidRPr="00CC32E0">
        <w:rPr>
          <w:rFonts w:ascii="Calibri" w:hAnsi="Calibri"/>
          <w:bCs/>
          <w:color w:val="000000"/>
          <w:sz w:val="22"/>
          <w:szCs w:val="22"/>
        </w:rPr>
        <w:t xml:space="preserve"> prz</w:t>
      </w:r>
      <w:r w:rsidR="007B0D07">
        <w:rPr>
          <w:rFonts w:ascii="Calibri" w:hAnsi="Calibri"/>
          <w:bCs/>
          <w:color w:val="000000"/>
          <w:sz w:val="22"/>
          <w:szCs w:val="22"/>
        </w:rPr>
        <w:t>e</w:t>
      </w:r>
      <w:r w:rsidRPr="00CC32E0">
        <w:rPr>
          <w:rFonts w:ascii="Calibri" w:hAnsi="Calibri"/>
          <w:bCs/>
          <w:color w:val="000000"/>
          <w:sz w:val="22"/>
          <w:szCs w:val="22"/>
        </w:rPr>
        <w:t>bywa pracownik Wykonawcy</w:t>
      </w:r>
      <w:r w:rsidR="007E465C">
        <w:rPr>
          <w:rFonts w:ascii="Calibri" w:hAnsi="Calibri"/>
          <w:bCs/>
          <w:color w:val="000000"/>
          <w:sz w:val="22"/>
          <w:szCs w:val="22"/>
        </w:rPr>
        <w:t xml:space="preserve"> oraz osoby zamieszkujące w </w:t>
      </w:r>
      <w:r w:rsidR="007B0D07">
        <w:rPr>
          <w:rFonts w:ascii="Calibri" w:hAnsi="Calibri"/>
          <w:bCs/>
          <w:color w:val="000000"/>
          <w:sz w:val="22"/>
          <w:szCs w:val="22"/>
        </w:rPr>
        <w:t>D</w:t>
      </w:r>
      <w:r w:rsidR="007E465C">
        <w:rPr>
          <w:rFonts w:ascii="Calibri" w:hAnsi="Calibri"/>
          <w:bCs/>
          <w:color w:val="000000"/>
          <w:sz w:val="22"/>
          <w:szCs w:val="22"/>
        </w:rPr>
        <w:t xml:space="preserve">omu </w:t>
      </w:r>
      <w:r w:rsidR="007B0D07">
        <w:rPr>
          <w:rFonts w:ascii="Calibri" w:hAnsi="Calibri"/>
          <w:bCs/>
          <w:color w:val="000000"/>
          <w:sz w:val="22"/>
          <w:szCs w:val="22"/>
        </w:rPr>
        <w:t>S</w:t>
      </w:r>
      <w:r w:rsidR="007E465C">
        <w:rPr>
          <w:rFonts w:ascii="Calibri" w:hAnsi="Calibri"/>
          <w:bCs/>
          <w:color w:val="000000"/>
          <w:sz w:val="22"/>
          <w:szCs w:val="22"/>
        </w:rPr>
        <w:t>tudenta</w:t>
      </w:r>
      <w:r w:rsidRPr="00CC32E0">
        <w:rPr>
          <w:rFonts w:ascii="Calibri" w:hAnsi="Calibri"/>
          <w:bCs/>
          <w:color w:val="000000"/>
          <w:sz w:val="22"/>
          <w:szCs w:val="22"/>
        </w:rPr>
        <w:t>),</w:t>
      </w:r>
    </w:p>
    <w:p w14:paraId="02700663" w14:textId="77777777" w:rsidR="006D3265" w:rsidRPr="008116DA" w:rsidRDefault="006D3265" w:rsidP="006D3265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8116DA">
        <w:rPr>
          <w:rFonts w:ascii="Calibri" w:hAnsi="Calibri"/>
          <w:color w:val="000000"/>
          <w:sz w:val="22"/>
          <w:szCs w:val="22"/>
        </w:rPr>
        <w:t>niekarani (Zamawiający wymaga złożenia oświadczenia przez Wykonawcę),</w:t>
      </w:r>
    </w:p>
    <w:p w14:paraId="1EB1A529" w14:textId="7212178A" w:rsidR="006D3265" w:rsidRPr="00CC32E0" w:rsidRDefault="006D3265" w:rsidP="006D3265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przeszkoleni z obsługi</w:t>
      </w:r>
      <w:r w:rsidR="00AE10A0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AE10A0" w:rsidRPr="008116DA">
        <w:rPr>
          <w:rFonts w:ascii="Calibri" w:hAnsi="Calibri"/>
          <w:bCs/>
          <w:sz w:val="22"/>
          <w:szCs w:val="22"/>
        </w:rPr>
        <w:t xml:space="preserve">systemu sygnalizacji pożarowej </w:t>
      </w:r>
      <w:r w:rsidRPr="00CC32E0">
        <w:rPr>
          <w:rFonts w:ascii="Calibri" w:hAnsi="Calibri"/>
          <w:bCs/>
          <w:color w:val="000000"/>
          <w:sz w:val="22"/>
          <w:szCs w:val="22"/>
        </w:rPr>
        <w:t>oraz znać sposoby i zasady gaszenia pożaru przy pomocy podręcznych środków gaśniczych,</w:t>
      </w:r>
    </w:p>
    <w:p w14:paraId="2019DB48" w14:textId="77777777" w:rsidR="006D3265" w:rsidRPr="00CC32E0" w:rsidRDefault="006D3265" w:rsidP="006D3265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wyposażeni w niezależne środki łączności oraz posiadać radiowe połączenie z grupą interwencyjną,</w:t>
      </w:r>
    </w:p>
    <w:p w14:paraId="72FEF90F" w14:textId="77777777" w:rsidR="0057755B" w:rsidRPr="0057755B" w:rsidRDefault="006D3265" w:rsidP="006D3265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przeszkoleni w zakresie ochrony danych osobowych oraz informacji niejawnych</w:t>
      </w:r>
      <w:r w:rsidR="0057755B">
        <w:rPr>
          <w:rFonts w:ascii="Calibri" w:hAnsi="Calibri"/>
          <w:bCs/>
          <w:color w:val="000000"/>
          <w:sz w:val="22"/>
          <w:szCs w:val="22"/>
        </w:rPr>
        <w:t>,</w:t>
      </w:r>
    </w:p>
    <w:p w14:paraId="1AFE2B48" w14:textId="365EFBBB" w:rsidR="006D3265" w:rsidRPr="00CC32E0" w:rsidRDefault="0057755B" w:rsidP="006D3265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zaznajomieni z obowiązującymi regulacjami wewnętrznymi w zakresie funkcjonowania Domu Studenta</w:t>
      </w:r>
      <w:r w:rsidR="006D3265" w:rsidRPr="00CC32E0">
        <w:rPr>
          <w:rFonts w:ascii="Calibri" w:hAnsi="Calibri"/>
          <w:bCs/>
          <w:color w:val="000000"/>
          <w:sz w:val="22"/>
          <w:szCs w:val="22"/>
        </w:rPr>
        <w:t>.</w:t>
      </w:r>
    </w:p>
    <w:p w14:paraId="23CF1FA2" w14:textId="28B75D6A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lastRenderedPageBreak/>
        <w:t>Pracownicy Wykonawcy wyznaczeni do realizacji przedmiotu zamówienia muszą w ciągu 7 dni roboczych od dnia zawarcia umowy poznać obsługę instalacji zamontowanych w obiek</w:t>
      </w:r>
      <w:r w:rsidR="00182E30">
        <w:rPr>
          <w:rFonts w:ascii="Calibri" w:hAnsi="Calibri"/>
          <w:color w:val="000000"/>
          <w:sz w:val="22"/>
          <w:szCs w:val="22"/>
        </w:rPr>
        <w:t>cie</w:t>
      </w:r>
      <w:r w:rsidRPr="00CC32E0">
        <w:rPr>
          <w:rFonts w:ascii="Calibri" w:hAnsi="Calibri"/>
          <w:color w:val="000000"/>
          <w:sz w:val="22"/>
          <w:szCs w:val="22"/>
        </w:rPr>
        <w:t xml:space="preserve"> Zamawiającego, tj.:</w:t>
      </w:r>
    </w:p>
    <w:p w14:paraId="5BFD3F59" w14:textId="77777777" w:rsidR="006D3265" w:rsidRPr="00CC32E0" w:rsidRDefault="006D3265" w:rsidP="006D3265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instalacji elektrycznej wewnętrznej, instalacji elektrycznej zewnętrznej,</w:t>
      </w:r>
    </w:p>
    <w:p w14:paraId="1D742DB3" w14:textId="77777777" w:rsidR="006D3265" w:rsidRPr="00AE3E70" w:rsidRDefault="006D3265" w:rsidP="006D3265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instalacji </w:t>
      </w:r>
      <w:r w:rsidRPr="00AE3E70">
        <w:rPr>
          <w:rFonts w:ascii="Calibri" w:hAnsi="Calibri"/>
          <w:color w:val="000000"/>
          <w:sz w:val="22"/>
          <w:szCs w:val="22"/>
        </w:rPr>
        <w:t xml:space="preserve"> bram wjazdowych,</w:t>
      </w:r>
    </w:p>
    <w:p w14:paraId="0D09E2E1" w14:textId="77777777" w:rsidR="006D3265" w:rsidRPr="00CC32E0" w:rsidRDefault="006D3265" w:rsidP="006D3265">
      <w:pPr>
        <w:pStyle w:val="Akapitzlist"/>
        <w:numPr>
          <w:ilvl w:val="0"/>
          <w:numId w:val="6"/>
        </w:numPr>
        <w:spacing w:line="276" w:lineRule="auto"/>
        <w:contextualSpacing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instalacji CCTV,</w:t>
      </w:r>
    </w:p>
    <w:p w14:paraId="4F5183B7" w14:textId="77777777" w:rsidR="006D3265" w:rsidRDefault="006D3265" w:rsidP="006D3265">
      <w:pPr>
        <w:pStyle w:val="Akapitzlist"/>
        <w:numPr>
          <w:ilvl w:val="0"/>
          <w:numId w:val="6"/>
        </w:numPr>
        <w:spacing w:line="276" w:lineRule="auto"/>
        <w:contextualSpacing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instalacji  alarmowej,</w:t>
      </w:r>
    </w:p>
    <w:p w14:paraId="0536E33E" w14:textId="60719A1D" w:rsidR="006D3265" w:rsidRDefault="006D3265" w:rsidP="006D3265">
      <w:pPr>
        <w:pStyle w:val="Akapitzlist"/>
        <w:numPr>
          <w:ilvl w:val="0"/>
          <w:numId w:val="6"/>
        </w:numPr>
        <w:spacing w:line="276" w:lineRule="auto"/>
        <w:contextualSpacing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instalacji hydraulicznej.</w:t>
      </w:r>
    </w:p>
    <w:p w14:paraId="01324319" w14:textId="7852D09A" w:rsidR="00575CF5" w:rsidRPr="00CC32E0" w:rsidRDefault="00575CF5" w:rsidP="006D3265">
      <w:pPr>
        <w:pStyle w:val="Akapitzlist"/>
        <w:numPr>
          <w:ilvl w:val="0"/>
          <w:numId w:val="6"/>
        </w:numPr>
        <w:spacing w:line="276" w:lineRule="auto"/>
        <w:contextualSpacing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Instalacji PPOŻ</w:t>
      </w:r>
      <w:r w:rsidR="00AE10A0">
        <w:rPr>
          <w:rFonts w:ascii="Calibri" w:hAnsi="Calibri"/>
          <w:color w:val="000000"/>
          <w:sz w:val="22"/>
          <w:szCs w:val="22"/>
        </w:rPr>
        <w:t>.</w:t>
      </w:r>
    </w:p>
    <w:p w14:paraId="25B87A3F" w14:textId="77777777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Pracownikom ochrony zabrania się:</w:t>
      </w:r>
    </w:p>
    <w:p w14:paraId="3136899F" w14:textId="77777777" w:rsidR="006D3265" w:rsidRPr="00CC32E0" w:rsidRDefault="006D3265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picia alkoholu, używania środków odurzających oraz przychodzenia do służby w stanie wskazującym na wcześniejsze ich spożycie,</w:t>
      </w:r>
    </w:p>
    <w:p w14:paraId="144A5E39" w14:textId="77777777" w:rsidR="006D3265" w:rsidRPr="00CC32E0" w:rsidRDefault="006D3265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spania podczas pełnienia służby,</w:t>
      </w:r>
    </w:p>
    <w:p w14:paraId="040D72CC" w14:textId="77777777" w:rsidR="006D3265" w:rsidRPr="00CC32E0" w:rsidRDefault="006D3265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opuszczania posterunku i terenu chronionego bez zgody przełożonych i kierownika obiektu,</w:t>
      </w:r>
    </w:p>
    <w:p w14:paraId="12F9B788" w14:textId="1C198A4D" w:rsidR="006D3265" w:rsidRPr="00CC32E0" w:rsidRDefault="006D3265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opuszczania posterunku bez przejęcia obowiązków przez wyznaczonego pracownika ochrony z następnej zmiany, samowolnego dokonywania zmian w grafiku służby bez uzyskania zgody swoich przełożonych</w:t>
      </w:r>
      <w:r w:rsidR="00AE10A0">
        <w:rPr>
          <w:rFonts w:ascii="Calibri" w:hAnsi="Calibri"/>
          <w:color w:val="000000"/>
          <w:sz w:val="22"/>
          <w:szCs w:val="22"/>
        </w:rPr>
        <w:t>,</w:t>
      </w:r>
    </w:p>
    <w:p w14:paraId="11029175" w14:textId="1ADB643F" w:rsidR="006D3265" w:rsidRPr="00CC32E0" w:rsidRDefault="006D3265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pełnienia służby bez obowiązującego wyposażenia,</w:t>
      </w:r>
    </w:p>
    <w:p w14:paraId="2A93000F" w14:textId="18276CA4" w:rsidR="006D3265" w:rsidRPr="00CC32E0" w:rsidRDefault="006D3265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przyjmowania i wpuszczania do obiektu chronionego osób w celach prywatnych oraz wykorzystywania wyposażenia obiekt</w:t>
      </w:r>
      <w:r w:rsidR="00182E30">
        <w:rPr>
          <w:rFonts w:ascii="Calibri" w:hAnsi="Calibri"/>
          <w:color w:val="000000"/>
          <w:sz w:val="22"/>
          <w:szCs w:val="22"/>
        </w:rPr>
        <w:t>u</w:t>
      </w:r>
      <w:r w:rsidRPr="00CC32E0">
        <w:rPr>
          <w:rFonts w:ascii="Calibri" w:hAnsi="Calibri"/>
          <w:color w:val="000000"/>
          <w:sz w:val="22"/>
          <w:szCs w:val="22"/>
        </w:rPr>
        <w:t xml:space="preserve"> w celach prywatnych,</w:t>
      </w:r>
    </w:p>
    <w:p w14:paraId="5F1BF289" w14:textId="77777777" w:rsidR="00667963" w:rsidRDefault="006D3265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stosowania środków przymusu bezpośredniego w sposób przekraczający granice obrony koniecznej lub stan wyższej konieczności</w:t>
      </w:r>
      <w:r w:rsidR="00667963">
        <w:rPr>
          <w:rFonts w:ascii="Calibri" w:hAnsi="Calibri"/>
          <w:color w:val="000000"/>
          <w:sz w:val="22"/>
          <w:szCs w:val="22"/>
        </w:rPr>
        <w:t>,</w:t>
      </w:r>
    </w:p>
    <w:p w14:paraId="64760F05" w14:textId="4B65BB66" w:rsidR="006D3265" w:rsidRPr="00CC32E0" w:rsidRDefault="00667963" w:rsidP="006D3265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udostępniania komukolwiek zapisów z monitoringu bez wcześniejszej zgody Rektora lub Kanclerza</w:t>
      </w:r>
      <w:r w:rsidR="006D3265" w:rsidRPr="00CC32E0">
        <w:rPr>
          <w:rFonts w:ascii="Calibri" w:hAnsi="Calibri"/>
          <w:color w:val="000000"/>
          <w:sz w:val="22"/>
          <w:szCs w:val="22"/>
        </w:rPr>
        <w:t>.</w:t>
      </w:r>
    </w:p>
    <w:p w14:paraId="202B2F46" w14:textId="4079E274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 związku z koniecznością wdrożenia się przez pracowników ochrony w obowiązujące</w:t>
      </w:r>
      <w:r w:rsidR="00182E30">
        <w:rPr>
          <w:rFonts w:ascii="Calibri" w:hAnsi="Calibri"/>
          <w:color w:val="000000"/>
          <w:sz w:val="22"/>
          <w:szCs w:val="22"/>
        </w:rPr>
        <w:t xml:space="preserve"> w obiekcie</w:t>
      </w:r>
      <w:r w:rsidRPr="00CC32E0">
        <w:rPr>
          <w:rFonts w:ascii="Calibri" w:hAnsi="Calibri"/>
          <w:color w:val="000000"/>
          <w:sz w:val="22"/>
          <w:szCs w:val="22"/>
        </w:rPr>
        <w:t xml:space="preserve"> Zamawiającego procedury i formalności, wskazane jest ustalenie stałych pracowników ochrony świadczących usługi oraz niezwłoczne informowanie Zamawiającego o ewentualnych zmianach składu osobowego. Zamawiający zastrzega sobie prawo akceptacji przedłożonego przez Wykonawcę składu osobowego pracowników ochrony wyznaczonych do świadczenia usługi </w:t>
      </w:r>
      <w:r w:rsidR="00575CF5">
        <w:rPr>
          <w:rFonts w:ascii="Calibri" w:hAnsi="Calibri"/>
          <w:color w:val="000000"/>
          <w:sz w:val="22"/>
          <w:szCs w:val="22"/>
        </w:rPr>
        <w:t>w</w:t>
      </w:r>
      <w:r w:rsidRPr="00CC32E0">
        <w:rPr>
          <w:rFonts w:ascii="Calibri" w:hAnsi="Calibri"/>
          <w:color w:val="000000"/>
          <w:sz w:val="22"/>
          <w:szCs w:val="22"/>
        </w:rPr>
        <w:t xml:space="preserve"> obiek</w:t>
      </w:r>
      <w:r w:rsidR="00575CF5">
        <w:rPr>
          <w:rFonts w:ascii="Calibri" w:hAnsi="Calibri"/>
          <w:color w:val="000000"/>
          <w:sz w:val="22"/>
          <w:szCs w:val="22"/>
        </w:rPr>
        <w:t>cie</w:t>
      </w:r>
      <w:r w:rsidRPr="00CC32E0">
        <w:rPr>
          <w:rFonts w:ascii="Calibri" w:hAnsi="Calibri"/>
          <w:color w:val="000000"/>
          <w:sz w:val="22"/>
          <w:szCs w:val="22"/>
        </w:rPr>
        <w:t xml:space="preserve"> Zamawiającego oraz ewentualnych zmian wprowadzanych w nim przez Wykonawcę.</w:t>
      </w:r>
    </w:p>
    <w:p w14:paraId="33C15EF5" w14:textId="28DA19C2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Zamawiający zastrzega sobie prawo do żądania zmiany każdego z pracowników Wykonawcy wyznaczonych do ochrony obiekt</w:t>
      </w:r>
      <w:r w:rsidR="00575CF5">
        <w:rPr>
          <w:rFonts w:ascii="Calibri" w:hAnsi="Calibri"/>
          <w:color w:val="000000"/>
          <w:sz w:val="22"/>
          <w:szCs w:val="22"/>
        </w:rPr>
        <w:t>u</w:t>
      </w:r>
      <w:r w:rsidRPr="00CC32E0">
        <w:rPr>
          <w:rFonts w:ascii="Calibri" w:hAnsi="Calibri"/>
          <w:color w:val="000000"/>
          <w:sz w:val="22"/>
          <w:szCs w:val="22"/>
        </w:rPr>
        <w:t xml:space="preserve"> Zamawiającego, który przez swoje zachowanie i jakość wykonywanej pracy dał powód do uzasadnionych skarg.</w:t>
      </w:r>
    </w:p>
    <w:p w14:paraId="1C649E45" w14:textId="77777777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Zakres ochrony obejmuje:</w:t>
      </w:r>
    </w:p>
    <w:p w14:paraId="5B18788F" w14:textId="69E412E4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działania mające na celu zapewnienie bezpieczeństwa życia, zdrowia i nietykalności osobistej osób przeby</w:t>
      </w:r>
      <w:r w:rsidR="008823CD">
        <w:rPr>
          <w:rFonts w:ascii="Calibri" w:hAnsi="Calibri"/>
          <w:bCs/>
          <w:color w:val="000000"/>
          <w:sz w:val="22"/>
          <w:szCs w:val="22"/>
        </w:rPr>
        <w:t>wających na terenie budy</w:t>
      </w:r>
      <w:r w:rsidR="00182E30">
        <w:rPr>
          <w:rFonts w:ascii="Calibri" w:hAnsi="Calibri"/>
          <w:bCs/>
          <w:color w:val="000000"/>
          <w:sz w:val="22"/>
          <w:szCs w:val="22"/>
        </w:rPr>
        <w:t xml:space="preserve">nku </w:t>
      </w:r>
      <w:r w:rsidR="008823CD">
        <w:rPr>
          <w:rFonts w:ascii="Calibri" w:hAnsi="Calibri"/>
          <w:bCs/>
          <w:color w:val="000000"/>
          <w:sz w:val="22"/>
          <w:szCs w:val="22"/>
        </w:rPr>
        <w:t xml:space="preserve"> Akademii Piotrkowskiej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CC32E0">
        <w:rPr>
          <w:rFonts w:ascii="Calibri" w:hAnsi="Calibri"/>
          <w:bCs/>
          <w:color w:val="000000"/>
          <w:sz w:val="22"/>
          <w:szCs w:val="22"/>
        </w:rPr>
        <w:t xml:space="preserve"> objęt</w:t>
      </w:r>
      <w:r w:rsidR="00182E30">
        <w:rPr>
          <w:rFonts w:ascii="Calibri" w:hAnsi="Calibri"/>
          <w:bCs/>
          <w:color w:val="000000"/>
          <w:sz w:val="22"/>
          <w:szCs w:val="22"/>
        </w:rPr>
        <w:t>ego</w:t>
      </w:r>
      <w:r w:rsidRPr="00CC32E0">
        <w:rPr>
          <w:rFonts w:ascii="Calibri" w:hAnsi="Calibri"/>
          <w:bCs/>
          <w:color w:val="000000"/>
          <w:sz w:val="22"/>
          <w:szCs w:val="22"/>
        </w:rPr>
        <w:t xml:space="preserve"> ochroną,</w:t>
      </w:r>
    </w:p>
    <w:p w14:paraId="54D5E854" w14:textId="1ED8BB2C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ochronę obiekt</w:t>
      </w:r>
      <w:r w:rsidR="00182E30">
        <w:rPr>
          <w:rFonts w:ascii="Calibri" w:hAnsi="Calibri"/>
          <w:bCs/>
          <w:color w:val="000000"/>
          <w:sz w:val="22"/>
          <w:szCs w:val="22"/>
        </w:rPr>
        <w:t>u</w:t>
      </w:r>
      <w:r w:rsidRPr="00CC32E0">
        <w:rPr>
          <w:rFonts w:ascii="Calibri" w:hAnsi="Calibri"/>
          <w:bCs/>
          <w:color w:val="000000"/>
          <w:sz w:val="22"/>
          <w:szCs w:val="22"/>
        </w:rPr>
        <w:t xml:space="preserve"> i terenu przyległego przez cał</w:t>
      </w:r>
      <w:r>
        <w:rPr>
          <w:rFonts w:ascii="Calibri" w:hAnsi="Calibri"/>
          <w:bCs/>
          <w:color w:val="000000"/>
          <w:sz w:val="22"/>
          <w:szCs w:val="22"/>
        </w:rPr>
        <w:t>ą dobę,</w:t>
      </w:r>
    </w:p>
    <w:p w14:paraId="2D3ECB50" w14:textId="4C099EAD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dozór obiekt</w:t>
      </w:r>
      <w:r w:rsidR="00182E30">
        <w:rPr>
          <w:rFonts w:ascii="Calibri" w:hAnsi="Calibri"/>
          <w:bCs/>
          <w:color w:val="000000"/>
          <w:sz w:val="22"/>
          <w:szCs w:val="22"/>
        </w:rPr>
        <w:t xml:space="preserve">u </w:t>
      </w:r>
      <w:r w:rsidRPr="00CC32E0">
        <w:rPr>
          <w:rFonts w:ascii="Calibri" w:hAnsi="Calibri"/>
          <w:bCs/>
          <w:color w:val="000000"/>
          <w:sz w:val="22"/>
          <w:szCs w:val="22"/>
        </w:rPr>
        <w:t>przed włamaniem, kradzieżą i aktami wandalizmu mienia znajdującego się w obiek</w:t>
      </w:r>
      <w:r w:rsidR="00182E30">
        <w:rPr>
          <w:rFonts w:ascii="Calibri" w:hAnsi="Calibri"/>
          <w:bCs/>
          <w:color w:val="000000"/>
          <w:sz w:val="22"/>
          <w:szCs w:val="22"/>
        </w:rPr>
        <w:t>cie</w:t>
      </w:r>
      <w:r w:rsidRPr="00CC32E0">
        <w:rPr>
          <w:rFonts w:ascii="Calibri" w:hAnsi="Calibri"/>
          <w:bCs/>
          <w:color w:val="000000"/>
          <w:sz w:val="22"/>
          <w:szCs w:val="22"/>
        </w:rPr>
        <w:t>,</w:t>
      </w:r>
    </w:p>
    <w:p w14:paraId="5D0A8C02" w14:textId="77777777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zapobieganie i skuteczną interwencję pracowników ochrony w przypadku zaistnienia zagrożenia,</w:t>
      </w:r>
    </w:p>
    <w:p w14:paraId="78AA21A8" w14:textId="77777777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lastRenderedPageBreak/>
        <w:t>ścisłą współpracę i udzielanie pomocy pracownikom w przypadku zagrożenia osób przebywających na terenie objętym ochroną,</w:t>
      </w:r>
    </w:p>
    <w:p w14:paraId="31DA30AE" w14:textId="11D73B49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obsługę i korzystanie z technicznych środków ochrony mienia (telewizja przemysłowa, systemy antywłamaniowe i kontroli dostępu) zainstal</w:t>
      </w:r>
      <w:r w:rsidR="00CE7D5F">
        <w:rPr>
          <w:rFonts w:ascii="Calibri" w:hAnsi="Calibri"/>
          <w:color w:val="000000"/>
          <w:sz w:val="22"/>
          <w:szCs w:val="22"/>
        </w:rPr>
        <w:t>owanych na terenie Akademii Piotrkowskiej</w:t>
      </w:r>
      <w:r>
        <w:rPr>
          <w:rFonts w:ascii="Calibri" w:hAnsi="Calibri"/>
          <w:color w:val="000000"/>
          <w:sz w:val="22"/>
          <w:szCs w:val="22"/>
        </w:rPr>
        <w:t xml:space="preserve">  </w:t>
      </w:r>
      <w:r w:rsidRPr="00CC32E0">
        <w:rPr>
          <w:rFonts w:ascii="Calibri" w:hAnsi="Calibri"/>
          <w:color w:val="000000"/>
          <w:sz w:val="22"/>
          <w:szCs w:val="22"/>
        </w:rPr>
        <w:t>w zakresie dostępnym dla ochrony,</w:t>
      </w:r>
    </w:p>
    <w:p w14:paraId="1A8A466D" w14:textId="660AB8BF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stałe informowanie upoważnionych pracowników Zamawiającego o zaistniałych i potencjalnych zagrożeniach oraz innych zdarzeniach, w tym o zauważonych usterkach lub nieprawidłowościach w wyglądzie lub stanie poszczególnych pomieszczeń i urządzeń,</w:t>
      </w:r>
    </w:p>
    <w:p w14:paraId="45BC7473" w14:textId="77777777" w:rsidR="006D3265" w:rsidRPr="00CC32E0" w:rsidRDefault="006D3265" w:rsidP="006D3265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wsparcie grupy interwencyjnej reagującej w czasie nie dłuższym niż 30 minut od chwili zgłoszenia, przez całą dobę.</w:t>
      </w:r>
    </w:p>
    <w:p w14:paraId="69CC4A19" w14:textId="20B750F5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Do zadań pracowników Wykonawcy, którzy będą świadczyć  u Zamawiającego usługę ochrony fizycznej będzie należało w szczególności:</w:t>
      </w:r>
    </w:p>
    <w:p w14:paraId="5D43979E" w14:textId="33563C4F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reagowanie na sygnały alarmowe i podejmowanie odpowiednich działań oraz </w:t>
      </w:r>
      <w:r>
        <w:rPr>
          <w:rFonts w:ascii="Calibri" w:hAnsi="Calibri"/>
          <w:color w:val="000000"/>
          <w:sz w:val="22"/>
          <w:szCs w:val="22"/>
        </w:rPr>
        <w:t>pow</w:t>
      </w:r>
      <w:r w:rsidR="00A54949">
        <w:rPr>
          <w:rFonts w:ascii="Calibri" w:hAnsi="Calibri"/>
          <w:color w:val="000000"/>
          <w:sz w:val="22"/>
          <w:szCs w:val="22"/>
        </w:rPr>
        <w:t xml:space="preserve">iadamianie </w:t>
      </w:r>
      <w:r w:rsidR="00AE10A0" w:rsidRPr="008116DA">
        <w:rPr>
          <w:rFonts w:ascii="Calibri" w:hAnsi="Calibri"/>
          <w:sz w:val="22"/>
          <w:szCs w:val="22"/>
        </w:rPr>
        <w:t>władz</w:t>
      </w:r>
      <w:r w:rsidR="00A54949">
        <w:rPr>
          <w:rFonts w:ascii="Calibri" w:hAnsi="Calibri"/>
          <w:color w:val="000000"/>
          <w:sz w:val="22"/>
          <w:szCs w:val="22"/>
        </w:rPr>
        <w:t xml:space="preserve"> Akademii Piotrkowskiej</w:t>
      </w:r>
      <w:r w:rsidRPr="00CC32E0">
        <w:rPr>
          <w:rFonts w:ascii="Calibri" w:hAnsi="Calibri"/>
          <w:color w:val="000000"/>
          <w:sz w:val="22"/>
          <w:szCs w:val="22"/>
        </w:rPr>
        <w:t xml:space="preserve"> i odpowiednich służb  w razie potrzeby,</w:t>
      </w:r>
    </w:p>
    <w:p w14:paraId="1AF526A3" w14:textId="3219D6DA" w:rsidR="00A32C1C" w:rsidRPr="008116DA" w:rsidRDefault="00A32C1C" w:rsidP="00A32C1C">
      <w:pPr>
        <w:pStyle w:val="Akapitzlist"/>
        <w:numPr>
          <w:ilvl w:val="0"/>
          <w:numId w:val="4"/>
        </w:numPr>
        <w:spacing w:line="276" w:lineRule="auto"/>
        <w:rPr>
          <w:rFonts w:ascii="Calibri" w:hAnsi="Calibri"/>
          <w:sz w:val="22"/>
          <w:szCs w:val="22"/>
        </w:rPr>
      </w:pPr>
      <w:r w:rsidRPr="008116DA">
        <w:rPr>
          <w:rFonts w:ascii="Calibri" w:hAnsi="Calibri"/>
          <w:sz w:val="22"/>
          <w:szCs w:val="22"/>
        </w:rPr>
        <w:t>rzetelne i przejrzyste prowadzenie książek meldunkowych, przebiegu służby, zgłaszanych usterek, rejestru wydawanych kluczy i innych dokumentów zleconych przez pracownika zatrudnionego na stanowisku ds. Domu Studenta;</w:t>
      </w:r>
    </w:p>
    <w:p w14:paraId="2EFCB84C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obsługa portierni i pełnienie funkcji informacyjnej w godzinach i poza godzinami pracy Zamawiającego,</w:t>
      </w:r>
    </w:p>
    <w:p w14:paraId="3036FFDF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zwracanie uwagi na wnoszone lub pozostawione bez opieki podejrzanie wyglądające bagaże lub pakunki,</w:t>
      </w:r>
    </w:p>
    <w:p w14:paraId="4902D3B2" w14:textId="63825E83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wydawanie i przyjmowanie kluczy od pokoi pracownikom Zamawiającego </w:t>
      </w:r>
      <w:r w:rsidR="00575CF5">
        <w:rPr>
          <w:rFonts w:ascii="Calibri" w:hAnsi="Calibri"/>
          <w:color w:val="000000"/>
          <w:sz w:val="22"/>
          <w:szCs w:val="22"/>
        </w:rPr>
        <w:t xml:space="preserve">oraz mieszkańcom </w:t>
      </w:r>
      <w:r w:rsidR="00AE10A0">
        <w:rPr>
          <w:rFonts w:ascii="Calibri" w:hAnsi="Calibri"/>
          <w:color w:val="000000"/>
          <w:sz w:val="22"/>
          <w:szCs w:val="22"/>
        </w:rPr>
        <w:t>D</w:t>
      </w:r>
      <w:r w:rsidR="00575CF5">
        <w:rPr>
          <w:rFonts w:ascii="Calibri" w:hAnsi="Calibri"/>
          <w:color w:val="000000"/>
          <w:sz w:val="22"/>
          <w:szCs w:val="22"/>
        </w:rPr>
        <w:t xml:space="preserve">omu </w:t>
      </w:r>
      <w:r w:rsidR="00AE10A0">
        <w:rPr>
          <w:rFonts w:ascii="Calibri" w:hAnsi="Calibri"/>
          <w:color w:val="000000"/>
          <w:sz w:val="22"/>
          <w:szCs w:val="22"/>
        </w:rPr>
        <w:t>S</w:t>
      </w:r>
      <w:r w:rsidR="00575CF5">
        <w:rPr>
          <w:rFonts w:ascii="Calibri" w:hAnsi="Calibri"/>
          <w:color w:val="000000"/>
          <w:sz w:val="22"/>
          <w:szCs w:val="22"/>
        </w:rPr>
        <w:t xml:space="preserve">tudenta </w:t>
      </w:r>
      <w:r w:rsidRPr="00CC32E0">
        <w:rPr>
          <w:rFonts w:ascii="Calibri" w:hAnsi="Calibri"/>
          <w:color w:val="000000"/>
          <w:sz w:val="22"/>
          <w:szCs w:val="22"/>
        </w:rPr>
        <w:t>wraz z wpisaniem do książki imienia i nazwiska pobierającego klucz, numeru pokoju, godziny pobrania i zdania klucza,</w:t>
      </w:r>
    </w:p>
    <w:p w14:paraId="0C802AA9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przechowywanie odpowiednio oznakowanych kluczy do pomieszczeń w gablotach przeznaczonych na ten cel,</w:t>
      </w:r>
    </w:p>
    <w:p w14:paraId="2BF14473" w14:textId="13C238A2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otwieranie i zamykanie głównych drzwi wejściowych do budynku, dokonywanie obchodu korytarzy i budynku</w:t>
      </w:r>
      <w:r w:rsidR="00BE5829">
        <w:rPr>
          <w:rFonts w:ascii="Calibri" w:hAnsi="Calibri"/>
          <w:color w:val="000000"/>
          <w:sz w:val="22"/>
          <w:szCs w:val="22"/>
        </w:rPr>
        <w:t xml:space="preserve"> Domu Studenta</w:t>
      </w:r>
      <w:r w:rsidRPr="00CC32E0">
        <w:rPr>
          <w:rFonts w:ascii="Calibri" w:hAnsi="Calibri"/>
          <w:color w:val="000000"/>
          <w:sz w:val="22"/>
          <w:szCs w:val="22"/>
        </w:rPr>
        <w:t xml:space="preserve"> z zewnątrz i wewnątrz</w:t>
      </w:r>
      <w:r w:rsidR="004E134D">
        <w:rPr>
          <w:rFonts w:ascii="Calibri" w:hAnsi="Calibri"/>
          <w:color w:val="000000"/>
          <w:sz w:val="22"/>
          <w:szCs w:val="22"/>
        </w:rPr>
        <w:t xml:space="preserve"> ( z co najmniej 3 – krotną częstotliwością podczas pełnionego dyżuru)</w:t>
      </w:r>
      <w:r w:rsidRPr="00CC32E0">
        <w:rPr>
          <w:rFonts w:ascii="Calibri" w:hAnsi="Calibri"/>
          <w:color w:val="000000"/>
          <w:sz w:val="22"/>
          <w:szCs w:val="22"/>
        </w:rPr>
        <w:t xml:space="preserve">, toalet i piwnic, sprawdzanie zamknięć wszystkich okien </w:t>
      </w:r>
      <w:r w:rsidR="00575CF5">
        <w:rPr>
          <w:rFonts w:ascii="Calibri" w:hAnsi="Calibri"/>
          <w:color w:val="000000"/>
          <w:sz w:val="22"/>
          <w:szCs w:val="22"/>
        </w:rPr>
        <w:t>w</w:t>
      </w:r>
      <w:r w:rsidRPr="00CC32E0">
        <w:rPr>
          <w:rFonts w:ascii="Calibri" w:hAnsi="Calibri"/>
          <w:color w:val="000000"/>
          <w:sz w:val="22"/>
          <w:szCs w:val="22"/>
        </w:rPr>
        <w:t xml:space="preserve"> pokojach biurowych, na korytarzach, przykręcanie grzejników, sprawdzanie wyłączenia urządzeń </w:t>
      </w:r>
      <w:proofErr w:type="spellStart"/>
      <w:r w:rsidRPr="00CC32E0">
        <w:rPr>
          <w:rFonts w:ascii="Calibri" w:hAnsi="Calibri"/>
          <w:color w:val="000000"/>
          <w:sz w:val="22"/>
          <w:szCs w:val="22"/>
        </w:rPr>
        <w:t>wodno</w:t>
      </w:r>
      <w:proofErr w:type="spellEnd"/>
      <w:r w:rsidRPr="00CC32E0">
        <w:rPr>
          <w:rFonts w:ascii="Calibri" w:hAnsi="Calibri"/>
          <w:color w:val="000000"/>
          <w:sz w:val="22"/>
          <w:szCs w:val="22"/>
        </w:rPr>
        <w:t xml:space="preserve"> – kanalizacyjnych i elektrycznych, sprawdzanie czy z pomieszczeń nie wydobywają się podejrzane zapachy typu swąd spalenizny lub dym,</w:t>
      </w:r>
    </w:p>
    <w:p w14:paraId="61DBCC50" w14:textId="22605E34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reagowanie w przypadku zauważenia awarii, zabezpieczenie miejsca awar</w:t>
      </w:r>
      <w:r>
        <w:rPr>
          <w:rFonts w:ascii="Calibri" w:hAnsi="Calibri"/>
          <w:color w:val="000000"/>
          <w:sz w:val="22"/>
          <w:szCs w:val="22"/>
        </w:rPr>
        <w:t xml:space="preserve">ii, zawiadomienie  </w:t>
      </w:r>
      <w:r w:rsidR="00A54949">
        <w:rPr>
          <w:rFonts w:ascii="Calibri" w:hAnsi="Calibri" w:cs="Calibri"/>
          <w:sz w:val="22"/>
          <w:szCs w:val="22"/>
        </w:rPr>
        <w:t xml:space="preserve">wyznaczonej osoby </w:t>
      </w:r>
      <w:r w:rsidR="007B0D07">
        <w:rPr>
          <w:rFonts w:ascii="Calibri" w:hAnsi="Calibri" w:cs="Calibri"/>
          <w:sz w:val="22"/>
          <w:szCs w:val="22"/>
        </w:rPr>
        <w:t xml:space="preserve">– pracownika zatrudnionego na stanowisku ds. Domu Studenta - </w:t>
      </w:r>
      <w:r w:rsidR="00A54949">
        <w:rPr>
          <w:rFonts w:ascii="Calibri" w:hAnsi="Calibri"/>
          <w:color w:val="000000"/>
          <w:sz w:val="22"/>
          <w:szCs w:val="22"/>
        </w:rPr>
        <w:t xml:space="preserve">i </w:t>
      </w:r>
      <w:r w:rsidRPr="00CC32E0">
        <w:rPr>
          <w:rFonts w:ascii="Calibri" w:hAnsi="Calibri"/>
          <w:color w:val="000000"/>
          <w:sz w:val="22"/>
          <w:szCs w:val="22"/>
        </w:rPr>
        <w:t>wpisanie zdarzenia do książki dyżurów,</w:t>
      </w:r>
      <w:r w:rsidRPr="00CC32E0">
        <w:rPr>
          <w:rFonts w:ascii="Calibri" w:hAnsi="Calibri" w:cs="Arial"/>
          <w:color w:val="000000"/>
          <w:sz w:val="22"/>
          <w:szCs w:val="22"/>
        </w:rPr>
        <w:t xml:space="preserve"> oraz w miarę możliwości i posiadanych środków, ograniczenie szkód do czasu przybycia odpowiednich służb.</w:t>
      </w:r>
    </w:p>
    <w:p w14:paraId="4839FF6A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codzienne sprawdzanie prawidłowości zamknięcia drzwi i okien po opuszczeniu chronionego obiektu przez pracowników Zamawiającego,</w:t>
      </w:r>
    </w:p>
    <w:p w14:paraId="740863FD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sprawdzanie stanu bram wjazdowych, drzwi wejściowych oraz oświetlenia zewnętrznego,</w:t>
      </w:r>
    </w:p>
    <w:p w14:paraId="00F0E2FD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nadzorowanie (kontrolowanie) ruchu osobowego pracowników i interesantów, zapewnienie ładu i porządku w budynku,</w:t>
      </w:r>
    </w:p>
    <w:p w14:paraId="3440C3FA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kontrolowanie osób wynoszących lub wy</w:t>
      </w:r>
      <w:r w:rsidR="00A54949">
        <w:rPr>
          <w:rFonts w:ascii="Calibri" w:hAnsi="Calibri"/>
          <w:color w:val="000000"/>
          <w:sz w:val="22"/>
          <w:szCs w:val="22"/>
        </w:rPr>
        <w:t xml:space="preserve">wożących składniki majątkowe Akademii Piotrkowskiej </w:t>
      </w:r>
      <w:r w:rsidRPr="00CC32E0">
        <w:rPr>
          <w:rFonts w:ascii="Calibri" w:hAnsi="Calibri"/>
          <w:color w:val="000000"/>
          <w:sz w:val="22"/>
          <w:szCs w:val="22"/>
        </w:rPr>
        <w:t xml:space="preserve"> w zakresie posiadania przez nie stosownego upoważnienia oraz przeciwdziałanie wynoszeniu lub wywo</w:t>
      </w:r>
      <w:r w:rsidR="00A54949">
        <w:rPr>
          <w:rFonts w:ascii="Calibri" w:hAnsi="Calibri"/>
          <w:color w:val="000000"/>
          <w:sz w:val="22"/>
          <w:szCs w:val="22"/>
        </w:rPr>
        <w:t xml:space="preserve">żeniu składników majątkowych Akademii </w:t>
      </w:r>
      <w:r w:rsidR="00A54949">
        <w:rPr>
          <w:rFonts w:ascii="Calibri" w:hAnsi="Calibri"/>
          <w:color w:val="000000"/>
          <w:sz w:val="22"/>
          <w:szCs w:val="22"/>
        </w:rPr>
        <w:lastRenderedPageBreak/>
        <w:t xml:space="preserve">Piotrkowskiej </w:t>
      </w:r>
      <w:r w:rsidRPr="00CC32E0">
        <w:rPr>
          <w:rFonts w:ascii="Calibri" w:hAnsi="Calibri"/>
          <w:color w:val="000000"/>
          <w:sz w:val="22"/>
          <w:szCs w:val="22"/>
        </w:rPr>
        <w:t xml:space="preserve"> przez osoby nieposiadające odpowiednich dokumentów uprawniających do wynoszenia bądź wywożenia tych składników,</w:t>
      </w:r>
    </w:p>
    <w:p w14:paraId="33AB0CEA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przeciwdziałanie wszelkim próbom zakłócania porządku i kradzieży na terenie objętym ochroną, zatrzymywanie osób schwytanych na kradzieży lub zachowujących się w sposób niezgodny z regulaminem ochranianego obiektu, dewastujących mienie lub znajdujących się pod wpływem alkoholu lub innych substancji psychoaktywnych i bezzwłoczne powiadamia</w:t>
      </w:r>
      <w:r>
        <w:rPr>
          <w:rFonts w:ascii="Calibri" w:hAnsi="Calibri"/>
          <w:color w:val="000000"/>
          <w:sz w:val="22"/>
          <w:szCs w:val="22"/>
        </w:rPr>
        <w:t xml:space="preserve">nie policji i </w:t>
      </w:r>
      <w:r w:rsidRPr="006C2BA1">
        <w:t xml:space="preserve"> </w:t>
      </w:r>
      <w:r w:rsidR="00B62DF9">
        <w:rPr>
          <w:rFonts w:ascii="Calibri" w:hAnsi="Calibri" w:cs="Calibri"/>
          <w:sz w:val="22"/>
          <w:szCs w:val="22"/>
        </w:rPr>
        <w:t xml:space="preserve">wyznaczonej osobie z Obsługi Administracji </w:t>
      </w:r>
      <w:r w:rsidR="008823CD">
        <w:rPr>
          <w:rFonts w:ascii="Calibri" w:hAnsi="Calibri" w:cs="Calibri"/>
          <w:sz w:val="22"/>
          <w:szCs w:val="22"/>
        </w:rPr>
        <w:t xml:space="preserve"> A</w:t>
      </w:r>
      <w:r w:rsidR="00453876">
        <w:rPr>
          <w:rFonts w:ascii="Calibri" w:hAnsi="Calibri" w:cs="Calibri"/>
          <w:sz w:val="22"/>
          <w:szCs w:val="22"/>
        </w:rPr>
        <w:t>kademii Piotrkowskiej</w:t>
      </w:r>
      <w:r>
        <w:t xml:space="preserve"> , </w:t>
      </w:r>
    </w:p>
    <w:p w14:paraId="441B29BD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wzywanie osób do opuszczenia obiektu po godzinach pracy w przypadku stwierdzenia braku uprawnień do przebywania na terenie obiektu albo stwierdzenia zakłócania porządku,</w:t>
      </w:r>
    </w:p>
    <w:p w14:paraId="611D06BF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uniemożliwianie dostępu na teren obiektu osobom pod wpływem alkoholu oraz osobom postronnym,</w:t>
      </w:r>
    </w:p>
    <w:p w14:paraId="3198AFB2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zgłaszanie Zamawiającemu wszelkich braków lub naruszeń odnośnie stanu zabezpieczenia mienia w ochranianym obiekcie,</w:t>
      </w:r>
    </w:p>
    <w:p w14:paraId="4998FF21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ciągła i aktywna służba pracowników ochrony w ochranianym obiekcie,</w:t>
      </w:r>
    </w:p>
    <w:p w14:paraId="0D806910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udzielanie wsparcia w przypadku prowadzenia ewakuacji z budynku,</w:t>
      </w:r>
    </w:p>
    <w:p w14:paraId="124B36A6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dozór (obserwacja) obiektu i znajdującego się w nim  mienia w sytuacji zagrożenia klęskami żywiołowymi,</w:t>
      </w:r>
    </w:p>
    <w:p w14:paraId="6A7C3BBE" w14:textId="53175B1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zgłaszanie </w:t>
      </w:r>
      <w:r w:rsidR="007B0D07">
        <w:rPr>
          <w:rFonts w:ascii="Calibri" w:hAnsi="Calibri" w:cs="Calibri"/>
          <w:sz w:val="22"/>
          <w:szCs w:val="22"/>
        </w:rPr>
        <w:t>pracownikowi zatrudnionemu na stanowisku ds. Domu Studenta</w:t>
      </w:r>
      <w:r>
        <w:t xml:space="preserve"> </w:t>
      </w:r>
      <w:r w:rsidRPr="00CC32E0">
        <w:rPr>
          <w:rFonts w:ascii="Calibri" w:hAnsi="Calibri"/>
          <w:color w:val="000000"/>
          <w:sz w:val="22"/>
          <w:szCs w:val="22"/>
        </w:rPr>
        <w:t>sytuacji zagrożenia osób i mienia w budynku,</w:t>
      </w:r>
    </w:p>
    <w:p w14:paraId="3B0CE621" w14:textId="7F022DA8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niezwłoczne alarmowanie odpowie</w:t>
      </w:r>
      <w:r>
        <w:rPr>
          <w:rFonts w:ascii="Calibri" w:hAnsi="Calibri"/>
          <w:color w:val="000000"/>
          <w:sz w:val="22"/>
          <w:szCs w:val="22"/>
        </w:rPr>
        <w:t xml:space="preserve">dnich służb i </w:t>
      </w:r>
      <w:r w:rsidR="007B0D07">
        <w:rPr>
          <w:rFonts w:ascii="Calibri" w:hAnsi="Calibri" w:cs="Calibri"/>
          <w:sz w:val="22"/>
          <w:szCs w:val="22"/>
        </w:rPr>
        <w:t xml:space="preserve">władz </w:t>
      </w:r>
      <w:r w:rsidR="00585870">
        <w:rPr>
          <w:rFonts w:ascii="Calibri" w:hAnsi="Calibri" w:cs="Calibri"/>
          <w:sz w:val="22"/>
          <w:szCs w:val="22"/>
        </w:rPr>
        <w:t>Akademii Piotrkowskiej</w:t>
      </w:r>
      <w:r>
        <w:t xml:space="preserve">  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CC32E0">
        <w:rPr>
          <w:rFonts w:ascii="Calibri" w:hAnsi="Calibri"/>
          <w:color w:val="000000"/>
          <w:sz w:val="22"/>
          <w:szCs w:val="22"/>
        </w:rPr>
        <w:t xml:space="preserve"> o powstaniu zagrożenia dla osób i mienia oraz odnotowywanie takich sytuacji w książce dyżurów,</w:t>
      </w:r>
    </w:p>
    <w:p w14:paraId="0FFC1F7A" w14:textId="20DCA18B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obsługa systemu monitorów połączonych z kamerami zainstalowanymi w budynk</w:t>
      </w:r>
      <w:r w:rsidR="00575CF5">
        <w:rPr>
          <w:rFonts w:ascii="Calibri" w:hAnsi="Calibri"/>
          <w:color w:val="000000"/>
          <w:sz w:val="22"/>
          <w:szCs w:val="22"/>
        </w:rPr>
        <w:t>u</w:t>
      </w:r>
      <w:r w:rsidRPr="00CC32E0">
        <w:rPr>
          <w:rFonts w:ascii="Calibri" w:hAnsi="Calibri"/>
          <w:color w:val="000000"/>
          <w:sz w:val="22"/>
          <w:szCs w:val="22"/>
        </w:rPr>
        <w:t xml:space="preserve"> i na zewnątrz budynków,</w:t>
      </w:r>
    </w:p>
    <w:p w14:paraId="56504F21" w14:textId="4BD3C049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monitorowanie czujek, det</w:t>
      </w:r>
      <w:r>
        <w:rPr>
          <w:rFonts w:ascii="Calibri" w:hAnsi="Calibri"/>
          <w:color w:val="000000"/>
          <w:sz w:val="22"/>
          <w:szCs w:val="22"/>
        </w:rPr>
        <w:t>ektorów dymu</w:t>
      </w:r>
      <w:r w:rsidRPr="00CC32E0">
        <w:rPr>
          <w:rFonts w:ascii="Calibri" w:hAnsi="Calibri"/>
          <w:color w:val="000000"/>
          <w:sz w:val="22"/>
          <w:szCs w:val="22"/>
        </w:rPr>
        <w:t>,</w:t>
      </w:r>
      <w:r w:rsidR="00AE10A0">
        <w:rPr>
          <w:rFonts w:ascii="Calibri" w:hAnsi="Calibri"/>
          <w:color w:val="000000"/>
          <w:sz w:val="22"/>
          <w:szCs w:val="22"/>
        </w:rPr>
        <w:t xml:space="preserve"> </w:t>
      </w:r>
      <w:r w:rsidRPr="00CC32E0">
        <w:rPr>
          <w:rFonts w:ascii="Calibri" w:hAnsi="Calibri"/>
          <w:color w:val="000000"/>
          <w:sz w:val="22"/>
          <w:szCs w:val="22"/>
        </w:rPr>
        <w:t>systemu alarmowego p.poż., systemu anty</w:t>
      </w:r>
      <w:r>
        <w:rPr>
          <w:rFonts w:ascii="Calibri" w:hAnsi="Calibri"/>
          <w:color w:val="000000"/>
          <w:sz w:val="22"/>
          <w:szCs w:val="22"/>
        </w:rPr>
        <w:t xml:space="preserve">włamaniowego </w:t>
      </w:r>
      <w:r w:rsidRPr="00CC32E0">
        <w:rPr>
          <w:rFonts w:ascii="Calibri" w:hAnsi="Calibri"/>
          <w:color w:val="000000"/>
          <w:sz w:val="22"/>
          <w:szCs w:val="22"/>
        </w:rPr>
        <w:t>,</w:t>
      </w:r>
    </w:p>
    <w:p w14:paraId="61F88D96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stała obserwacja systemu telewizji przemysłowej CCTV,</w:t>
      </w:r>
    </w:p>
    <w:p w14:paraId="175CA337" w14:textId="062F448D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 egzekwowani</w:t>
      </w:r>
      <w:r w:rsidR="007B0D07">
        <w:rPr>
          <w:rFonts w:ascii="Calibri" w:hAnsi="Calibri"/>
          <w:color w:val="000000"/>
          <w:sz w:val="22"/>
          <w:szCs w:val="22"/>
        </w:rPr>
        <w:t>e</w:t>
      </w:r>
      <w:r w:rsidRPr="00CC32E0">
        <w:rPr>
          <w:rFonts w:ascii="Calibri" w:hAnsi="Calibri"/>
          <w:color w:val="000000"/>
          <w:sz w:val="22"/>
          <w:szCs w:val="22"/>
        </w:rPr>
        <w:t xml:space="preserve"> właściwego parkowania na parkingu w obrębie chronionego budynku,</w:t>
      </w:r>
    </w:p>
    <w:p w14:paraId="57EE21C9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stawianie się do pracy w stanie gwarantującym należyte wykonanie obowiązków,</w:t>
      </w:r>
    </w:p>
    <w:p w14:paraId="65930DAF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zachowywanie się wobec osób trzecich w sposób kulturalny, według ogólnie przyjętych norm taktu i kultury,</w:t>
      </w:r>
    </w:p>
    <w:p w14:paraId="5580E178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pełnienie służby w wyznaczonym miejscu i czasie,</w:t>
      </w:r>
    </w:p>
    <w:p w14:paraId="4C568BD7" w14:textId="766B4185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wykonywanie powierzonych czynności z należyt</w:t>
      </w:r>
      <w:r w:rsidR="007B0D07">
        <w:rPr>
          <w:rFonts w:ascii="Calibri" w:hAnsi="Calibri"/>
          <w:color w:val="000000"/>
          <w:sz w:val="22"/>
          <w:szCs w:val="22"/>
        </w:rPr>
        <w:t>ą</w:t>
      </w:r>
      <w:r w:rsidRPr="00CC32E0">
        <w:rPr>
          <w:rFonts w:ascii="Calibri" w:hAnsi="Calibri"/>
          <w:color w:val="000000"/>
          <w:sz w:val="22"/>
          <w:szCs w:val="22"/>
        </w:rPr>
        <w:t xml:space="preserve"> starannością,</w:t>
      </w:r>
    </w:p>
    <w:p w14:paraId="2F3F8961" w14:textId="77777777" w:rsidR="006D3265" w:rsidRPr="00CC32E0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działanie zgodnie z obowiązującymi przepisami prawa,</w:t>
      </w:r>
    </w:p>
    <w:p w14:paraId="338612A6" w14:textId="5307F690" w:rsidR="006D3265" w:rsidRDefault="006D3265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przeprowadzanie kontroli (obchodów) po godzinach urzędowej pracy w obiektach,</w:t>
      </w:r>
    </w:p>
    <w:p w14:paraId="738AE0D4" w14:textId="0F961FC9" w:rsidR="00A32C1C" w:rsidRPr="008116DA" w:rsidRDefault="00A32C1C" w:rsidP="006D3265">
      <w:pPr>
        <w:pStyle w:val="Akapitzlist"/>
        <w:numPr>
          <w:ilvl w:val="0"/>
          <w:numId w:val="4"/>
        </w:numPr>
        <w:spacing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8116DA">
        <w:rPr>
          <w:rFonts w:ascii="Calibri" w:hAnsi="Calibri"/>
          <w:sz w:val="22"/>
          <w:szCs w:val="22"/>
        </w:rPr>
        <w:t>utrzymywanie pomieszczenia portierni i najbliższego otoczenia w należytym porządku i czystości, a w okresie zimowym odśnieżanie wejścia i schodów do budynku Domu Studenta;</w:t>
      </w:r>
    </w:p>
    <w:p w14:paraId="61C70A7F" w14:textId="1B0162F9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Wykonawca winien zapewnić wszystkim pracownikom skierowanym do ochrony obiekt</w:t>
      </w:r>
      <w:r w:rsidR="00575CF5">
        <w:rPr>
          <w:rFonts w:ascii="Calibri" w:hAnsi="Calibri"/>
          <w:color w:val="000000"/>
          <w:sz w:val="22"/>
          <w:szCs w:val="22"/>
        </w:rPr>
        <w:t>u</w:t>
      </w:r>
      <w:r w:rsidRPr="00CC32E0">
        <w:rPr>
          <w:rFonts w:ascii="Calibri" w:hAnsi="Calibri"/>
          <w:color w:val="000000"/>
          <w:sz w:val="22"/>
          <w:szCs w:val="22"/>
        </w:rPr>
        <w:t xml:space="preserve"> Zamawiającego na własny koszt mundur o jednolitym wzorze o wysokich parametrach </w:t>
      </w:r>
      <w:proofErr w:type="spellStart"/>
      <w:r w:rsidRPr="00CC32E0">
        <w:rPr>
          <w:rFonts w:ascii="Calibri" w:hAnsi="Calibri"/>
          <w:color w:val="000000"/>
          <w:sz w:val="22"/>
          <w:szCs w:val="22"/>
        </w:rPr>
        <w:t>funkcjonalno</w:t>
      </w:r>
      <w:proofErr w:type="spellEnd"/>
      <w:r w:rsidRPr="00CC32E0">
        <w:rPr>
          <w:rFonts w:ascii="Calibri" w:hAnsi="Calibri"/>
          <w:color w:val="000000"/>
          <w:sz w:val="22"/>
          <w:szCs w:val="22"/>
        </w:rPr>
        <w:t>–użytkowych oznaczony w widocznym miejscu emblematami i nazwą Wykonawcy, dodatkowo identyfikator ze zdjęciem wg wzoru Wykonawcy, ubiór dostosowany do panujących warunków pogodowych (wariant zimowy i letni).</w:t>
      </w:r>
    </w:p>
    <w:p w14:paraId="2BEA9B81" w14:textId="0BBD7006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lastRenderedPageBreak/>
        <w:t>Wykonawca oznakuje chronion</w:t>
      </w:r>
      <w:r w:rsidR="00CF6F7E">
        <w:rPr>
          <w:rFonts w:ascii="Calibri" w:hAnsi="Calibri"/>
          <w:color w:val="000000"/>
          <w:sz w:val="22"/>
          <w:szCs w:val="22"/>
        </w:rPr>
        <w:t>y</w:t>
      </w:r>
      <w:r w:rsidRPr="00CC32E0">
        <w:rPr>
          <w:rFonts w:ascii="Calibri" w:hAnsi="Calibri"/>
          <w:color w:val="000000"/>
          <w:sz w:val="22"/>
          <w:szCs w:val="22"/>
        </w:rPr>
        <w:t xml:space="preserve"> obiekt Zamawiającego tabliczkami lub naklejkami typu „obiekt monitorowany/chroniony”.</w:t>
      </w:r>
    </w:p>
    <w:p w14:paraId="625C76E2" w14:textId="77777777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Informacje dodatkowe:</w:t>
      </w:r>
    </w:p>
    <w:p w14:paraId="10499FD6" w14:textId="77B8C6BB" w:rsidR="006D3265" w:rsidRPr="00CC32E0" w:rsidRDefault="006D3265" w:rsidP="006D3265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Wykonawca w celu zapewnienia należytego wykonania umowy zapewni odpowiednią liczbę pracowników ochrony,</w:t>
      </w:r>
    </w:p>
    <w:p w14:paraId="73857F26" w14:textId="23C6B89A" w:rsidR="006D3265" w:rsidRPr="00CC32E0" w:rsidRDefault="006D3265" w:rsidP="006D3265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Wstęp do budynk</w:t>
      </w:r>
      <w:r w:rsidR="00CF6F7E">
        <w:rPr>
          <w:rFonts w:ascii="Calibri" w:hAnsi="Calibri"/>
          <w:color w:val="000000"/>
          <w:sz w:val="22"/>
          <w:szCs w:val="22"/>
        </w:rPr>
        <w:t>u</w:t>
      </w:r>
      <w:r w:rsidRPr="00CC32E0">
        <w:rPr>
          <w:rFonts w:ascii="Calibri" w:hAnsi="Calibri"/>
          <w:color w:val="000000"/>
          <w:sz w:val="22"/>
          <w:szCs w:val="22"/>
        </w:rPr>
        <w:t xml:space="preserve"> po godzinach pracy </w:t>
      </w:r>
      <w:r w:rsidR="00CF6F7E">
        <w:rPr>
          <w:rFonts w:ascii="Calibri" w:hAnsi="Calibri"/>
          <w:color w:val="000000"/>
          <w:sz w:val="22"/>
          <w:szCs w:val="22"/>
        </w:rPr>
        <w:t xml:space="preserve">mają jedynie osoby upoważnione i osoby będące mieszkańcami </w:t>
      </w:r>
      <w:r w:rsidR="007B0D07">
        <w:rPr>
          <w:rFonts w:ascii="Calibri" w:hAnsi="Calibri"/>
          <w:color w:val="000000"/>
          <w:sz w:val="22"/>
          <w:szCs w:val="22"/>
        </w:rPr>
        <w:t>D</w:t>
      </w:r>
      <w:r w:rsidR="00CF6F7E">
        <w:rPr>
          <w:rFonts w:ascii="Calibri" w:hAnsi="Calibri"/>
          <w:color w:val="000000"/>
          <w:sz w:val="22"/>
          <w:szCs w:val="22"/>
        </w:rPr>
        <w:t xml:space="preserve">omu </w:t>
      </w:r>
      <w:r w:rsidR="007B0D07">
        <w:rPr>
          <w:rFonts w:ascii="Calibri" w:hAnsi="Calibri"/>
          <w:color w:val="000000"/>
          <w:sz w:val="22"/>
          <w:szCs w:val="22"/>
        </w:rPr>
        <w:t>S</w:t>
      </w:r>
      <w:r w:rsidR="00CF6F7E">
        <w:rPr>
          <w:rFonts w:ascii="Calibri" w:hAnsi="Calibri"/>
          <w:color w:val="000000"/>
          <w:sz w:val="22"/>
          <w:szCs w:val="22"/>
        </w:rPr>
        <w:t>tudenta.</w:t>
      </w:r>
    </w:p>
    <w:p w14:paraId="636BCDAA" w14:textId="77777777" w:rsidR="006D3265" w:rsidRPr="00CC32E0" w:rsidRDefault="006D3265" w:rsidP="006D3265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pracownik ochrony zobowiązany jest do wpisywania uwag stwierdzonych w trakcie służby do książki dyżurów znajdującej się na portierni,</w:t>
      </w:r>
    </w:p>
    <w:p w14:paraId="39BDCC26" w14:textId="77777777" w:rsidR="006D3265" w:rsidRPr="00CC32E0" w:rsidRDefault="006D3265" w:rsidP="006D3265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zakończenie i rozpoczęcie dyżuru winno być odnotowane w książce dyżurów i potwierdzone podpisami zdającego i przyjmującego dyżur,</w:t>
      </w:r>
    </w:p>
    <w:p w14:paraId="414D9C08" w14:textId="078B1607" w:rsidR="006D3265" w:rsidRPr="00CC32E0" w:rsidRDefault="006D3265" w:rsidP="006D3265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pracownicy ochrony pełniący służbę na obiek</w:t>
      </w:r>
      <w:r w:rsidR="00CF6F7E">
        <w:rPr>
          <w:rFonts w:ascii="Calibri" w:hAnsi="Calibri"/>
          <w:color w:val="000000"/>
          <w:sz w:val="22"/>
          <w:szCs w:val="22"/>
        </w:rPr>
        <w:t>cie</w:t>
      </w:r>
      <w:r w:rsidRPr="00CC32E0">
        <w:rPr>
          <w:rFonts w:ascii="Calibri" w:hAnsi="Calibri"/>
          <w:color w:val="000000"/>
          <w:sz w:val="22"/>
          <w:szCs w:val="22"/>
        </w:rPr>
        <w:t xml:space="preserve"> Zamawiającego muszą być wyposażeni w środki łączności bezprzewodowej, książki służby, książki ewidencji kluczy, imienne identyfikatory i inne, niezbędne do prawidłowego wykonywania obowiązków służbowych,</w:t>
      </w:r>
    </w:p>
    <w:p w14:paraId="5967AAA8" w14:textId="77777777" w:rsidR="006D3265" w:rsidRPr="00CC32E0" w:rsidRDefault="006D3265" w:rsidP="006D3265">
      <w:pPr>
        <w:pStyle w:val="Akapitzlist"/>
        <w:numPr>
          <w:ilvl w:val="0"/>
          <w:numId w:val="8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 trakcie obowiązywania umowy i po jej zakończeniu, Wykonawca zobowiązany jest do zachowania w tajemnicy wszelkich informacji, które mają wpływ na stan bezpieczeństwa Zamawiającego,</w:t>
      </w:r>
    </w:p>
    <w:p w14:paraId="790AE15E" w14:textId="33F4F0C1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Warunkiem zawarcia umowy jest przedstawienie Zamawiającemu do akceptacji planu dozoru obiektu w terminie do </w:t>
      </w:r>
      <w:r w:rsidR="0057755B">
        <w:rPr>
          <w:rFonts w:ascii="Calibri" w:hAnsi="Calibri"/>
          <w:color w:val="000000"/>
          <w:sz w:val="22"/>
          <w:szCs w:val="22"/>
        </w:rPr>
        <w:t>2</w:t>
      </w:r>
      <w:r w:rsidRPr="00CC32E0">
        <w:rPr>
          <w:rFonts w:ascii="Calibri" w:hAnsi="Calibri"/>
          <w:color w:val="000000"/>
          <w:sz w:val="22"/>
          <w:szCs w:val="22"/>
        </w:rPr>
        <w:t xml:space="preserve"> dni roboczych </w:t>
      </w:r>
      <w:r w:rsidR="0057755B">
        <w:rPr>
          <w:rFonts w:ascii="Calibri" w:hAnsi="Calibri"/>
          <w:color w:val="000000"/>
          <w:sz w:val="22"/>
          <w:szCs w:val="22"/>
        </w:rPr>
        <w:t>przed planowanym terminem zawarcia tejże umowy</w:t>
      </w:r>
      <w:r w:rsidRPr="00CC32E0">
        <w:rPr>
          <w:rFonts w:ascii="Calibri" w:hAnsi="Calibri"/>
          <w:color w:val="000000"/>
          <w:sz w:val="22"/>
          <w:szCs w:val="22"/>
        </w:rPr>
        <w:t>.</w:t>
      </w:r>
    </w:p>
    <w:p w14:paraId="3174DA65" w14:textId="5115AADF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Zamawiający zobowiązany jest do zatwierdzenia planu dozoru obiektu nie później niż w ciągu </w:t>
      </w:r>
      <w:r w:rsidR="0057755B">
        <w:rPr>
          <w:rFonts w:ascii="Calibri" w:hAnsi="Calibri"/>
          <w:color w:val="000000"/>
          <w:sz w:val="22"/>
          <w:szCs w:val="22"/>
        </w:rPr>
        <w:t>1</w:t>
      </w:r>
      <w:r w:rsidRPr="00CC32E0">
        <w:rPr>
          <w:rFonts w:ascii="Calibri" w:hAnsi="Calibri"/>
          <w:color w:val="000000"/>
          <w:sz w:val="22"/>
          <w:szCs w:val="22"/>
        </w:rPr>
        <w:t xml:space="preserve"> dni</w:t>
      </w:r>
      <w:r w:rsidR="0057755B">
        <w:rPr>
          <w:rFonts w:ascii="Calibri" w:hAnsi="Calibri"/>
          <w:color w:val="000000"/>
          <w:sz w:val="22"/>
          <w:szCs w:val="22"/>
        </w:rPr>
        <w:t>a</w:t>
      </w:r>
      <w:r w:rsidRPr="00CC32E0">
        <w:rPr>
          <w:rFonts w:ascii="Calibri" w:hAnsi="Calibri"/>
          <w:color w:val="000000"/>
          <w:sz w:val="22"/>
          <w:szCs w:val="22"/>
        </w:rPr>
        <w:t xml:space="preserve"> robocz</w:t>
      </w:r>
      <w:r w:rsidR="0057755B">
        <w:rPr>
          <w:rFonts w:ascii="Calibri" w:hAnsi="Calibri"/>
          <w:color w:val="000000"/>
          <w:sz w:val="22"/>
          <w:szCs w:val="22"/>
        </w:rPr>
        <w:t>ego</w:t>
      </w:r>
      <w:r w:rsidRPr="00CC32E0">
        <w:rPr>
          <w:rFonts w:ascii="Calibri" w:hAnsi="Calibri"/>
          <w:color w:val="000000"/>
          <w:sz w:val="22"/>
          <w:szCs w:val="22"/>
        </w:rPr>
        <w:t xml:space="preserve"> lub w tym terminie może zgłosić do niego uwagi.</w:t>
      </w:r>
    </w:p>
    <w:p w14:paraId="6AEB2948" w14:textId="77777777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 przypadku zgłoszenia uzasadnionych uwag Wykonawca zobowiązany jest je uwzględnić i przedłożyć plan dozoru obiektu ponownie do zatwierdzenia przez Zamawiającego.</w:t>
      </w:r>
    </w:p>
    <w:p w14:paraId="5A9BB221" w14:textId="6C9E3B58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Jeżeli Wykonawca nie przedłoży Zamawiającemu planu dozoru obiektu w wymaganym terminie, Zamawiający uzna, że Wykonawca uchyla się od zawarcia umowy w sprawie zamówienia publicznego. </w:t>
      </w:r>
    </w:p>
    <w:p w14:paraId="220D8950" w14:textId="560CFF28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Wykonawca zobowiązany jest w terminie nie dłuższym niż 7 dni kalendarzowych od dnia obowiązywania umowy założyć punkty dozoru wewnętrznego i zewnętrznego w miejscach uzgodnionych z </w:t>
      </w:r>
      <w:r w:rsidR="0057755B">
        <w:rPr>
          <w:rFonts w:ascii="Calibri" w:hAnsi="Calibri"/>
          <w:color w:val="000000"/>
          <w:sz w:val="22"/>
          <w:szCs w:val="22"/>
        </w:rPr>
        <w:t>Zastępcą Kanclerza</w:t>
      </w:r>
      <w:r w:rsidRPr="00CC32E0">
        <w:rPr>
          <w:rFonts w:ascii="Calibri" w:hAnsi="Calibri"/>
          <w:color w:val="000000"/>
          <w:sz w:val="22"/>
          <w:szCs w:val="22"/>
        </w:rPr>
        <w:t>.</w:t>
      </w:r>
    </w:p>
    <w:p w14:paraId="7C59760F" w14:textId="7B07A6F1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Zamawiający ma prawo do przeprowadzania kontroli realizacji zadań ochron</w:t>
      </w:r>
      <w:r w:rsidR="008823CD">
        <w:rPr>
          <w:rFonts w:ascii="Calibri" w:hAnsi="Calibri"/>
          <w:color w:val="000000"/>
          <w:sz w:val="22"/>
          <w:szCs w:val="22"/>
        </w:rPr>
        <w:t>y obiek</w:t>
      </w:r>
      <w:r w:rsidR="00CF6F7E">
        <w:rPr>
          <w:rFonts w:ascii="Calibri" w:hAnsi="Calibri"/>
          <w:color w:val="000000"/>
          <w:sz w:val="22"/>
          <w:szCs w:val="22"/>
        </w:rPr>
        <w:t>tu</w:t>
      </w:r>
      <w:r w:rsidR="008823CD">
        <w:rPr>
          <w:rFonts w:ascii="Calibri" w:hAnsi="Calibri"/>
          <w:color w:val="000000"/>
          <w:sz w:val="22"/>
          <w:szCs w:val="22"/>
        </w:rPr>
        <w:t xml:space="preserve"> i mienia budynk</w:t>
      </w:r>
      <w:r w:rsidR="00CF6F7E">
        <w:rPr>
          <w:rFonts w:ascii="Calibri" w:hAnsi="Calibri"/>
          <w:color w:val="000000"/>
          <w:sz w:val="22"/>
          <w:szCs w:val="22"/>
        </w:rPr>
        <w:t>u</w:t>
      </w:r>
      <w:r w:rsidR="008823CD">
        <w:rPr>
          <w:rFonts w:ascii="Calibri" w:hAnsi="Calibri"/>
          <w:color w:val="000000"/>
          <w:sz w:val="22"/>
          <w:szCs w:val="22"/>
        </w:rPr>
        <w:t xml:space="preserve"> Akademii Piotrkowskiej</w:t>
      </w:r>
      <w:r w:rsidRPr="00CC32E0">
        <w:rPr>
          <w:rFonts w:ascii="Calibri" w:hAnsi="Calibri"/>
          <w:color w:val="000000"/>
          <w:sz w:val="22"/>
          <w:szCs w:val="22"/>
        </w:rPr>
        <w:t xml:space="preserve"> oraz osób tam przebywających między innymi w zakresie:</w:t>
      </w:r>
    </w:p>
    <w:p w14:paraId="0F131FE7" w14:textId="77777777" w:rsidR="006D3265" w:rsidRPr="00CC32E0" w:rsidRDefault="006D3265" w:rsidP="006D326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prowadzenia bieżącej kontroli realizacji zadań ochronnych przez pracowników Wykonawcy o każdej porze doby, w tym żądania wydania do wglądu książek dyżurów,</w:t>
      </w:r>
    </w:p>
    <w:p w14:paraId="6BBB9D88" w14:textId="77777777" w:rsidR="006D3265" w:rsidRPr="00CC32E0" w:rsidRDefault="006D3265" w:rsidP="006D326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wnioskowania do Wykonawcy o zmianę pracownika ochrony w przypadku, gdy istnieje podejrzenie, że sposób wykonywania przez niego zadań ochronnych budzi zastrzeżenia,</w:t>
      </w:r>
    </w:p>
    <w:p w14:paraId="17976897" w14:textId="77777777" w:rsidR="006D3265" w:rsidRPr="00CC32E0" w:rsidRDefault="006D3265" w:rsidP="006D326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kontrolowania stanu zabezpieczenia ochranianego obiektu wraz z przyległym terenem chronionym oraz stanu bezpieczeństwa w pomieszczeniach,</w:t>
      </w:r>
    </w:p>
    <w:p w14:paraId="269417D6" w14:textId="77777777" w:rsidR="006D3265" w:rsidRPr="00CC32E0" w:rsidRDefault="006D3265" w:rsidP="006D3265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>kontrolowania zapisów danych z elektronicznego systemu kontroli CCTV oraz innych systemów alarmowych.</w:t>
      </w:r>
    </w:p>
    <w:p w14:paraId="1A634250" w14:textId="32D08432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CC32E0">
        <w:rPr>
          <w:rFonts w:ascii="Calibri" w:hAnsi="Calibri" w:cs="Calibri"/>
          <w:color w:val="000000"/>
          <w:sz w:val="22"/>
          <w:szCs w:val="22"/>
        </w:rPr>
        <w:t>Wykonawca do wykonania przedmiotu zamówienia może korzystać z usług innych firm tylko w zakresie działania grup interwencyjnych. Pracownicy ochrony muszą posiadać radiowe połączenie z grupą interwencyjną. Czas dojazdu do budynk</w:t>
      </w:r>
      <w:r w:rsidR="0057755B">
        <w:rPr>
          <w:rFonts w:ascii="Calibri" w:hAnsi="Calibri" w:cs="Calibri"/>
          <w:color w:val="000000"/>
          <w:sz w:val="22"/>
          <w:szCs w:val="22"/>
        </w:rPr>
        <w:t>u</w:t>
      </w:r>
      <w:r w:rsidRPr="00CC32E0">
        <w:rPr>
          <w:rFonts w:ascii="Calibri" w:hAnsi="Calibri" w:cs="Calibri"/>
          <w:color w:val="000000"/>
          <w:sz w:val="22"/>
          <w:szCs w:val="22"/>
        </w:rPr>
        <w:t xml:space="preserve"> nie może przekroczyć 30 minut. W trakcie trwania zamówienia Zamawiający może bezpłatnie kontrolować czas dojazdu patrolu interwencyjnego do obiektu (wezwanie kontrolne).</w:t>
      </w:r>
    </w:p>
    <w:p w14:paraId="6CF3BB2B" w14:textId="60200FD0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CC32E0">
        <w:rPr>
          <w:rFonts w:ascii="Calibri" w:hAnsi="Calibri" w:cs="Calibri"/>
          <w:color w:val="000000"/>
          <w:sz w:val="22"/>
          <w:szCs w:val="22"/>
        </w:rPr>
        <w:lastRenderedPageBreak/>
        <w:t xml:space="preserve">Wykonawca wyznaczy </w:t>
      </w:r>
      <w:r w:rsidRPr="00CC32E0">
        <w:rPr>
          <w:rFonts w:ascii="Calibri" w:hAnsi="Calibri"/>
          <w:color w:val="000000"/>
          <w:sz w:val="22"/>
          <w:szCs w:val="22"/>
        </w:rPr>
        <w:t xml:space="preserve">osobę, która  będzie kierownikiem – koordynatorem, odpowiedzialnym za prawidłową realizację zamówienia zgodnie z umową. </w:t>
      </w:r>
      <w:r w:rsidRPr="00CC32E0">
        <w:rPr>
          <w:rFonts w:ascii="Calibri" w:hAnsi="Calibri"/>
          <w:color w:val="000000"/>
          <w:sz w:val="22"/>
          <w:szCs w:val="22"/>
          <w:u w:val="single"/>
        </w:rPr>
        <w:t xml:space="preserve">Osoba ta </w:t>
      </w:r>
      <w:r w:rsidR="007B0D07">
        <w:rPr>
          <w:rFonts w:ascii="Calibri" w:hAnsi="Calibri"/>
          <w:color w:val="000000"/>
          <w:sz w:val="22"/>
          <w:szCs w:val="22"/>
          <w:u w:val="single"/>
        </w:rPr>
        <w:t xml:space="preserve">w </w:t>
      </w:r>
      <w:r w:rsidRPr="00CC32E0">
        <w:rPr>
          <w:rFonts w:ascii="Calibri" w:hAnsi="Calibri"/>
          <w:color w:val="000000"/>
          <w:sz w:val="22"/>
          <w:szCs w:val="22"/>
          <w:u w:val="single"/>
        </w:rPr>
        <w:t xml:space="preserve">celu zapewnienia prawidłowej organizacji dysponować </w:t>
      </w:r>
      <w:r w:rsidR="007B0D07" w:rsidRPr="00CC32E0">
        <w:rPr>
          <w:rFonts w:ascii="Calibri" w:hAnsi="Calibri"/>
          <w:color w:val="000000"/>
          <w:sz w:val="22"/>
          <w:szCs w:val="22"/>
          <w:u w:val="single"/>
        </w:rPr>
        <w:t xml:space="preserve">musi </w:t>
      </w:r>
      <w:r w:rsidRPr="00CC32E0">
        <w:rPr>
          <w:rFonts w:ascii="Calibri" w:hAnsi="Calibri"/>
          <w:color w:val="000000"/>
          <w:sz w:val="22"/>
          <w:szCs w:val="22"/>
          <w:u w:val="single"/>
        </w:rPr>
        <w:t xml:space="preserve">telefonem stacjonarnym lub komórkowym. </w:t>
      </w:r>
    </w:p>
    <w:p w14:paraId="5D606518" w14:textId="5A3EC042" w:rsidR="006D3265" w:rsidRPr="000A332E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0A332E">
        <w:rPr>
          <w:rFonts w:ascii="Calibri" w:hAnsi="Calibri"/>
          <w:color w:val="000000"/>
          <w:sz w:val="22"/>
          <w:szCs w:val="22"/>
        </w:rPr>
        <w:t xml:space="preserve">Rozliczenie za </w:t>
      </w:r>
      <w:r w:rsidR="000A332E">
        <w:rPr>
          <w:rFonts w:ascii="Calibri" w:hAnsi="Calibri"/>
          <w:color w:val="000000"/>
          <w:sz w:val="22"/>
          <w:szCs w:val="22"/>
        </w:rPr>
        <w:t xml:space="preserve">wykonanie usługi następować będzie z dołu po przedłożeniu Zamawiającemu </w:t>
      </w:r>
      <w:r w:rsidR="007B0D07">
        <w:rPr>
          <w:rFonts w:ascii="Calibri" w:hAnsi="Calibri"/>
          <w:color w:val="000000"/>
          <w:sz w:val="22"/>
          <w:szCs w:val="22"/>
        </w:rPr>
        <w:t>f</w:t>
      </w:r>
      <w:r w:rsidR="000A332E">
        <w:rPr>
          <w:rFonts w:ascii="Calibri" w:hAnsi="Calibri"/>
          <w:color w:val="000000"/>
          <w:sz w:val="22"/>
          <w:szCs w:val="22"/>
        </w:rPr>
        <w:t xml:space="preserve">aktury </w:t>
      </w:r>
      <w:r w:rsidRPr="000A332E">
        <w:rPr>
          <w:rFonts w:ascii="Calibri" w:hAnsi="Calibri"/>
          <w:color w:val="000000"/>
          <w:sz w:val="22"/>
          <w:szCs w:val="22"/>
        </w:rPr>
        <w:t>wystawi</w:t>
      </w:r>
      <w:r w:rsidR="000A332E">
        <w:rPr>
          <w:rFonts w:ascii="Calibri" w:hAnsi="Calibri"/>
          <w:color w:val="000000"/>
          <w:sz w:val="22"/>
          <w:szCs w:val="22"/>
        </w:rPr>
        <w:t>onej</w:t>
      </w:r>
      <w:r w:rsidRPr="000A332E">
        <w:rPr>
          <w:rFonts w:ascii="Calibri" w:hAnsi="Calibri"/>
          <w:color w:val="000000"/>
          <w:sz w:val="22"/>
          <w:szCs w:val="22"/>
        </w:rPr>
        <w:t xml:space="preserve"> na koniec każdego miesiąca.</w:t>
      </w:r>
    </w:p>
    <w:p w14:paraId="561328F4" w14:textId="77777777" w:rsidR="006D3265" w:rsidRPr="00D31972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CC32E0">
        <w:rPr>
          <w:rFonts w:ascii="Calibri" w:hAnsi="Calibri"/>
          <w:bCs/>
          <w:color w:val="000000"/>
          <w:sz w:val="22"/>
          <w:szCs w:val="22"/>
        </w:rPr>
        <w:t>Wykonawca zobowiązany jest do wystawienia Zamawiającemu faktury VAT</w:t>
      </w:r>
      <w:r w:rsidRPr="00CC32E0">
        <w:rPr>
          <w:rFonts w:ascii="Calibri" w:hAnsi="Calibri"/>
          <w:color w:val="000000"/>
          <w:sz w:val="22"/>
          <w:szCs w:val="22"/>
        </w:rPr>
        <w:t xml:space="preserve"> po odbiorze usługi i podpisaniu przez upoważnionego pracownika Zamawiającego i Wykonawcy protokołu odbioru usługi.</w:t>
      </w:r>
    </w:p>
    <w:p w14:paraId="3816ED4F" w14:textId="77777777" w:rsidR="006D3265" w:rsidRPr="00D31972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D31972">
        <w:rPr>
          <w:rFonts w:ascii="Calibri" w:hAnsi="Calibri"/>
          <w:color w:val="000000"/>
          <w:sz w:val="22"/>
          <w:szCs w:val="22"/>
        </w:rPr>
        <w:t>Fakt</w:t>
      </w:r>
      <w:r>
        <w:rPr>
          <w:rFonts w:ascii="Calibri" w:hAnsi="Calibri"/>
          <w:color w:val="000000"/>
          <w:sz w:val="22"/>
          <w:szCs w:val="22"/>
        </w:rPr>
        <w:t>ury</w:t>
      </w:r>
      <w:r w:rsidRPr="00D31972">
        <w:rPr>
          <w:rFonts w:ascii="Calibri" w:hAnsi="Calibri"/>
          <w:color w:val="000000"/>
          <w:sz w:val="22"/>
          <w:szCs w:val="22"/>
        </w:rPr>
        <w:t xml:space="preserve"> należy </w:t>
      </w:r>
      <w:r>
        <w:rPr>
          <w:rFonts w:ascii="Calibri" w:hAnsi="Calibri"/>
          <w:color w:val="000000"/>
          <w:sz w:val="22"/>
          <w:szCs w:val="22"/>
        </w:rPr>
        <w:t>dostarczać do Zamawi</w:t>
      </w:r>
      <w:r w:rsidR="004C3022">
        <w:rPr>
          <w:rFonts w:ascii="Calibri" w:hAnsi="Calibri"/>
          <w:color w:val="000000"/>
          <w:sz w:val="22"/>
          <w:szCs w:val="22"/>
        </w:rPr>
        <w:t>ającego na adres: Akademia Piotrkowska</w:t>
      </w:r>
      <w:r>
        <w:rPr>
          <w:rFonts w:ascii="Calibri" w:hAnsi="Calibri"/>
          <w:color w:val="000000"/>
          <w:sz w:val="22"/>
          <w:szCs w:val="22"/>
        </w:rPr>
        <w:t>, ul. Słowackiego 114/118, 97-300 Piotrków Tryb.  – Kancelaria Ogólna.</w:t>
      </w:r>
    </w:p>
    <w:p w14:paraId="68A833FD" w14:textId="58B33FA8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color w:val="000000"/>
          <w:sz w:val="22"/>
          <w:szCs w:val="22"/>
        </w:rPr>
        <w:t xml:space="preserve">W związku z wymogiem zatrudniania </w:t>
      </w:r>
      <w:r>
        <w:rPr>
          <w:rFonts w:ascii="Calibri" w:hAnsi="Calibri"/>
          <w:color w:val="000000"/>
          <w:sz w:val="22"/>
          <w:szCs w:val="22"/>
        </w:rPr>
        <w:t xml:space="preserve">na umowę o pracę </w:t>
      </w:r>
      <w:r w:rsidRPr="00CC32E0">
        <w:rPr>
          <w:rFonts w:ascii="Calibri" w:hAnsi="Calibri"/>
          <w:color w:val="000000"/>
          <w:sz w:val="22"/>
          <w:szCs w:val="22"/>
        </w:rPr>
        <w:t>wszystkich pracowników wykonujących czynności ochrony fizycznej, bezpośredniej ochrony obiektu</w:t>
      </w:r>
      <w:r w:rsidR="00CF6F7E">
        <w:rPr>
          <w:rFonts w:ascii="Calibri" w:hAnsi="Calibri"/>
          <w:color w:val="000000"/>
          <w:sz w:val="22"/>
          <w:szCs w:val="22"/>
        </w:rPr>
        <w:t xml:space="preserve">, </w:t>
      </w:r>
      <w:r w:rsidRPr="00CC32E0">
        <w:rPr>
          <w:rFonts w:ascii="Calibri" w:hAnsi="Calibri" w:cs="Calibri"/>
          <w:sz w:val="22"/>
          <w:szCs w:val="22"/>
        </w:rPr>
        <w:t>Wykonawca przedstawi Zamawiającemu w terminie 7 dni od dnia rozpoczęcia wykonywania przedmiotu umowy i na każde wezwanie Zamawiającego</w:t>
      </w:r>
      <w:r w:rsidRPr="00CC32E0">
        <w:rPr>
          <w:rFonts w:ascii="Calibri" w:hAnsi="Calibri"/>
          <w:sz w:val="22"/>
          <w:szCs w:val="22"/>
        </w:rPr>
        <w:t xml:space="preserve"> oświadczenie lub dokumenty, o których mowa w art. 438 ust. 2 ustawy </w:t>
      </w:r>
      <w:proofErr w:type="spellStart"/>
      <w:r w:rsidRPr="00CC32E0">
        <w:rPr>
          <w:rFonts w:ascii="Calibri" w:hAnsi="Calibri"/>
          <w:sz w:val="22"/>
          <w:szCs w:val="22"/>
        </w:rPr>
        <w:t>Pzp</w:t>
      </w:r>
      <w:proofErr w:type="spellEnd"/>
      <w:r w:rsidRPr="00CC32E0">
        <w:rPr>
          <w:rFonts w:ascii="Calibri" w:hAnsi="Calibri"/>
          <w:sz w:val="22"/>
          <w:szCs w:val="22"/>
        </w:rPr>
        <w:t>, potwierdzające spełnienia wymogu zatrudnienia na podstawie umowy o pracę osób wykonujących czynności w zakresie realizacji zamówienia.</w:t>
      </w:r>
    </w:p>
    <w:p w14:paraId="17DF7204" w14:textId="77777777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/>
          <w:sz w:val="22"/>
          <w:szCs w:val="22"/>
        </w:rPr>
        <w:t>Oświadczenie winno zawierać w szczególności dane podmiotu składającego oświadczenie, datę złożenia oświadczenia, wskazanie, że osoby wykonujące czynności przy realizacji przedmiotu zamówienia zatrudnione są na podstawie umowy o pracę, wymiar etatu, wykaz osób zatrudnionych oraz podpis osoby uprawnionej do złożenia oświadczenia. Jeżeli Wykonawca przedłoży poświadczone za zgodność kopie umów o pracę lub inne dokumenty potwierdzające spełnienia w/w warunku, muszą być zanonimizowane w sposób zapewniający ochronę danych osobowych pracowników, zgodnie z przepisami ustawy z dnia 10 maja 2018 r. o ochronie danych osobowych (</w:t>
      </w:r>
      <w:r w:rsidR="00E14930">
        <w:rPr>
          <w:rFonts w:ascii="Calibri" w:hAnsi="Calibri"/>
          <w:sz w:val="22"/>
          <w:szCs w:val="22"/>
        </w:rPr>
        <w:t xml:space="preserve"> t. j. </w:t>
      </w:r>
      <w:r w:rsidRPr="00CC32E0">
        <w:rPr>
          <w:rFonts w:ascii="Calibri" w:hAnsi="Calibri"/>
          <w:sz w:val="22"/>
          <w:szCs w:val="22"/>
        </w:rPr>
        <w:t>Dz. U. z 2019 r. poz. 1781). Informacje takie jak data zawarcia umowy, rodzaj umowy o pracę i wymiar etatu winny być możliwe do zidentyfikowania.</w:t>
      </w:r>
    </w:p>
    <w:p w14:paraId="7225B5A7" w14:textId="1D029107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 w:cs="Calibri"/>
          <w:sz w:val="22"/>
          <w:szCs w:val="22"/>
        </w:rPr>
        <w:t xml:space="preserve">Zamawiający na każdym etapie realizacji zamówienia ma prawo wezwać Wykonawcę do  złożenia dokumentacji, zgodnie z pkt </w:t>
      </w:r>
      <w:r w:rsidR="002C6E7C">
        <w:rPr>
          <w:rFonts w:ascii="Calibri" w:hAnsi="Calibri" w:cs="Calibri"/>
          <w:sz w:val="22"/>
          <w:szCs w:val="22"/>
        </w:rPr>
        <w:t>29</w:t>
      </w:r>
      <w:r w:rsidRPr="00CC32E0">
        <w:rPr>
          <w:rFonts w:ascii="Calibri" w:hAnsi="Calibri" w:cs="Calibri"/>
          <w:sz w:val="22"/>
          <w:szCs w:val="22"/>
        </w:rPr>
        <w:t>, a Wykonawca ma obowiązek niezwłocznego jej udostępnienia.</w:t>
      </w:r>
    </w:p>
    <w:p w14:paraId="2BB6BC55" w14:textId="4B45499A" w:rsidR="006D3265" w:rsidRPr="00CC32E0" w:rsidRDefault="006D3265" w:rsidP="006D3265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 w:rsidRPr="00CC32E0">
        <w:rPr>
          <w:rFonts w:ascii="Calibri" w:hAnsi="Calibri" w:cs="Calibri"/>
          <w:sz w:val="22"/>
          <w:szCs w:val="22"/>
        </w:rPr>
        <w:t xml:space="preserve">Nieprzedłożenie przez Wykonawcę dokumentów wymienionych w pkt </w:t>
      </w:r>
      <w:r w:rsidR="002C6E7C">
        <w:rPr>
          <w:rFonts w:ascii="Calibri" w:hAnsi="Calibri" w:cs="Calibri"/>
          <w:sz w:val="22"/>
          <w:szCs w:val="22"/>
        </w:rPr>
        <w:t>29</w:t>
      </w:r>
      <w:r w:rsidRPr="00CC32E0">
        <w:rPr>
          <w:rFonts w:ascii="Calibri" w:hAnsi="Calibri" w:cs="Calibri"/>
          <w:sz w:val="22"/>
          <w:szCs w:val="22"/>
        </w:rPr>
        <w:t>, potwierdzających zatrudnienie na umowę o pracę pracowników w określonym charakterze, skierowanych do pracy na rzecz Zamawiającego, i/lub nieprzedłożenie ich w terminie wskazanym przez Zamawiającego, będzie traktowane jako niewypełnienie obowiązku zatrudnienia osób na podstawie umów o pracę, przy czym:</w:t>
      </w:r>
    </w:p>
    <w:p w14:paraId="13430BBF" w14:textId="77777777" w:rsidR="002C6E7C" w:rsidRDefault="006D3265" w:rsidP="002C6E7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CC32E0">
        <w:rPr>
          <w:rFonts w:ascii="Calibri" w:hAnsi="Calibri" w:cs="Calibri"/>
          <w:sz w:val="22"/>
          <w:szCs w:val="22"/>
        </w:rPr>
        <w:t xml:space="preserve">nieprzedłożenie oświadczenia lub dokumentów potwierdzających zatrudnienie osób na podstawie umów w terminie wskazanym lub nieprzedłożenie tego oświadczenia lub dokumentów w terminie wskazanym przez Zamawiającego w wezwaniu do ich przedłożenia, będzie skutkowało naliczeniem kary umownej, </w:t>
      </w:r>
    </w:p>
    <w:p w14:paraId="3DEF4AAC" w14:textId="0929A1FF" w:rsidR="006D3265" w:rsidRPr="004E134D" w:rsidRDefault="006D3265" w:rsidP="002C6E7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4E134D">
        <w:rPr>
          <w:rFonts w:ascii="Calibri" w:hAnsi="Calibri" w:cs="Calibri"/>
          <w:sz w:val="22"/>
          <w:szCs w:val="22"/>
        </w:rPr>
        <w:t xml:space="preserve">w przypadku, gdy opóźnienie Wykonawcy w przedłożeniu oświadczenia lub dokumentów, potwierdzających zatrudnienie osób na podstawie umów w terminach wskazanych w pkt. 1 przekroczy 7 dni, Zamawiający będzie mógł uznać, że Wykonawca nie spełnia warunku zatrudniania </w:t>
      </w:r>
      <w:r w:rsidRPr="004E134D">
        <w:rPr>
          <w:rFonts w:ascii="Calibri" w:hAnsi="Calibri" w:cs="Calibri"/>
          <w:bCs/>
          <w:sz w:val="22"/>
          <w:szCs w:val="22"/>
        </w:rPr>
        <w:t xml:space="preserve">osób wykonujących czynności </w:t>
      </w:r>
      <w:r w:rsidRPr="004E134D">
        <w:rPr>
          <w:rFonts w:ascii="Calibri" w:hAnsi="Calibri"/>
          <w:color w:val="000000"/>
          <w:sz w:val="22"/>
          <w:szCs w:val="22"/>
        </w:rPr>
        <w:t>ochrony fizycznej, bezpośredniej ochrony obiektu oraz obsługi szatni</w:t>
      </w:r>
      <w:r w:rsidRPr="004E134D">
        <w:rPr>
          <w:rFonts w:ascii="Calibri" w:hAnsi="Calibri" w:cs="Calibri"/>
          <w:bCs/>
          <w:sz w:val="22"/>
          <w:szCs w:val="22"/>
        </w:rPr>
        <w:t>, na podstawie umowy o pra</w:t>
      </w:r>
      <w:r w:rsidR="002C6E7C" w:rsidRPr="004E134D">
        <w:rPr>
          <w:rFonts w:ascii="Calibri" w:hAnsi="Calibri" w:cs="Calibri"/>
          <w:bCs/>
          <w:sz w:val="22"/>
          <w:szCs w:val="22"/>
        </w:rPr>
        <w:t>cę.</w:t>
      </w:r>
    </w:p>
    <w:sectPr w:rsidR="006D3265" w:rsidRPr="004E13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57DC" w14:textId="77777777" w:rsidR="00FE37A6" w:rsidRDefault="00FE37A6" w:rsidP="00A15773">
      <w:pPr>
        <w:spacing w:after="0" w:line="240" w:lineRule="auto"/>
      </w:pPr>
      <w:r>
        <w:separator/>
      </w:r>
    </w:p>
  </w:endnote>
  <w:endnote w:type="continuationSeparator" w:id="0">
    <w:p w14:paraId="2E7B0891" w14:textId="77777777" w:rsidR="00FE37A6" w:rsidRDefault="00FE37A6" w:rsidP="00A15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6943195"/>
      <w:docPartObj>
        <w:docPartGallery w:val="Page Numbers (Bottom of Page)"/>
        <w:docPartUnique/>
      </w:docPartObj>
    </w:sdtPr>
    <w:sdtEndPr/>
    <w:sdtContent>
      <w:p w14:paraId="13120BBA" w14:textId="77777777" w:rsidR="00A15773" w:rsidRDefault="00A157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3658A83A" w14:textId="77777777" w:rsidR="00A15773" w:rsidRDefault="00A157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B7960" w14:textId="77777777" w:rsidR="00FE37A6" w:rsidRDefault="00FE37A6" w:rsidP="00A15773">
      <w:pPr>
        <w:spacing w:after="0" w:line="240" w:lineRule="auto"/>
      </w:pPr>
      <w:r>
        <w:separator/>
      </w:r>
    </w:p>
  </w:footnote>
  <w:footnote w:type="continuationSeparator" w:id="0">
    <w:p w14:paraId="42F66C85" w14:textId="77777777" w:rsidR="00FE37A6" w:rsidRDefault="00FE37A6" w:rsidP="00A157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05A0"/>
    <w:multiLevelType w:val="hybridMultilevel"/>
    <w:tmpl w:val="CD20C04E"/>
    <w:lvl w:ilvl="0" w:tplc="A44ECF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E57F5"/>
    <w:multiLevelType w:val="hybridMultilevel"/>
    <w:tmpl w:val="91841BF0"/>
    <w:lvl w:ilvl="0" w:tplc="B6EE5F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417F85"/>
    <w:multiLevelType w:val="hybridMultilevel"/>
    <w:tmpl w:val="B8260032"/>
    <w:lvl w:ilvl="0" w:tplc="9B7673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2F1D82"/>
    <w:multiLevelType w:val="hybridMultilevel"/>
    <w:tmpl w:val="B7FCB30E"/>
    <w:lvl w:ilvl="0" w:tplc="C8201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00AE1"/>
    <w:multiLevelType w:val="hybridMultilevel"/>
    <w:tmpl w:val="FCF03BF6"/>
    <w:lvl w:ilvl="0" w:tplc="29A2A4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873EA7"/>
    <w:multiLevelType w:val="hybridMultilevel"/>
    <w:tmpl w:val="498AB1E4"/>
    <w:lvl w:ilvl="0" w:tplc="897E39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284E81"/>
    <w:multiLevelType w:val="hybridMultilevel"/>
    <w:tmpl w:val="E070C240"/>
    <w:lvl w:ilvl="0" w:tplc="90A45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AC1DE3"/>
    <w:multiLevelType w:val="hybridMultilevel"/>
    <w:tmpl w:val="04FA5716"/>
    <w:lvl w:ilvl="0" w:tplc="3A147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EE27EC"/>
    <w:multiLevelType w:val="hybridMultilevel"/>
    <w:tmpl w:val="232CBFAA"/>
    <w:lvl w:ilvl="0" w:tplc="EFF2A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FC6640"/>
    <w:multiLevelType w:val="hybridMultilevel"/>
    <w:tmpl w:val="C1C64DCA"/>
    <w:lvl w:ilvl="0" w:tplc="8306F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AF"/>
    <w:rsid w:val="000A332E"/>
    <w:rsid w:val="000B58F3"/>
    <w:rsid w:val="00122D8C"/>
    <w:rsid w:val="0013481B"/>
    <w:rsid w:val="00182E30"/>
    <w:rsid w:val="002C6E7C"/>
    <w:rsid w:val="00380BB8"/>
    <w:rsid w:val="00450A8D"/>
    <w:rsid w:val="00453876"/>
    <w:rsid w:val="004C3022"/>
    <w:rsid w:val="004E134D"/>
    <w:rsid w:val="00575CF5"/>
    <w:rsid w:val="0057755B"/>
    <w:rsid w:val="00585870"/>
    <w:rsid w:val="005A37D0"/>
    <w:rsid w:val="005D4A49"/>
    <w:rsid w:val="005F129C"/>
    <w:rsid w:val="006558E3"/>
    <w:rsid w:val="00667963"/>
    <w:rsid w:val="006D3265"/>
    <w:rsid w:val="00725419"/>
    <w:rsid w:val="00797AE8"/>
    <w:rsid w:val="007B0D07"/>
    <w:rsid w:val="007E465C"/>
    <w:rsid w:val="008116DA"/>
    <w:rsid w:val="008823CD"/>
    <w:rsid w:val="00973F22"/>
    <w:rsid w:val="00990B2C"/>
    <w:rsid w:val="009A572C"/>
    <w:rsid w:val="00A15773"/>
    <w:rsid w:val="00A24793"/>
    <w:rsid w:val="00A32C1C"/>
    <w:rsid w:val="00A34215"/>
    <w:rsid w:val="00A54949"/>
    <w:rsid w:val="00AE10A0"/>
    <w:rsid w:val="00B45560"/>
    <w:rsid w:val="00B62DF9"/>
    <w:rsid w:val="00B844C8"/>
    <w:rsid w:val="00B95FAF"/>
    <w:rsid w:val="00BE5829"/>
    <w:rsid w:val="00C777F7"/>
    <w:rsid w:val="00CE286C"/>
    <w:rsid w:val="00CE7D5F"/>
    <w:rsid w:val="00CF2F21"/>
    <w:rsid w:val="00CF6F7E"/>
    <w:rsid w:val="00D55E34"/>
    <w:rsid w:val="00D76369"/>
    <w:rsid w:val="00E041D8"/>
    <w:rsid w:val="00E05D1C"/>
    <w:rsid w:val="00E14930"/>
    <w:rsid w:val="00F31C0B"/>
    <w:rsid w:val="00F749A9"/>
    <w:rsid w:val="00FA38C8"/>
    <w:rsid w:val="00FB65B9"/>
    <w:rsid w:val="00FE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7AB9"/>
  <w15:docId w15:val="{0EFB0879-41BD-496E-83A9-55765400B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3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1.Nagłówek,CW_Lista,Bulleted list,Akapit z listą BS,Odstavec,Kolorowa lista — akcent 11"/>
    <w:basedOn w:val="Normalny"/>
    <w:link w:val="AkapitzlistZnak"/>
    <w:uiPriority w:val="34"/>
    <w:qFormat/>
    <w:rsid w:val="006D326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CW_Lista Znak,Bulleted list Znak,Akapit z listą BS Znak"/>
    <w:link w:val="Akapitzlist"/>
    <w:uiPriority w:val="34"/>
    <w:qFormat/>
    <w:locked/>
    <w:rsid w:val="006D3265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A15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773"/>
  </w:style>
  <w:style w:type="paragraph" w:styleId="Stopka">
    <w:name w:val="footer"/>
    <w:basedOn w:val="Normalny"/>
    <w:link w:val="StopkaZnak"/>
    <w:uiPriority w:val="99"/>
    <w:unhideWhenUsed/>
    <w:rsid w:val="00A15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773"/>
  </w:style>
  <w:style w:type="paragraph" w:styleId="Tekstdymka">
    <w:name w:val="Balloon Text"/>
    <w:basedOn w:val="Normalny"/>
    <w:link w:val="TekstdymkaZnak"/>
    <w:uiPriority w:val="99"/>
    <w:semiHidden/>
    <w:unhideWhenUsed/>
    <w:rsid w:val="00A15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7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2467</Words>
  <Characters>14802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RogalAgn</dc:creator>
  <cp:keywords/>
  <dc:description/>
  <cp:lastModifiedBy>Agnieszka Rogalska</cp:lastModifiedBy>
  <cp:revision>7</cp:revision>
  <cp:lastPrinted>2025-09-24T11:07:00Z</cp:lastPrinted>
  <dcterms:created xsi:type="dcterms:W3CDTF">2025-09-24T11:24:00Z</dcterms:created>
  <dcterms:modified xsi:type="dcterms:W3CDTF">2025-12-03T10:25:00Z</dcterms:modified>
</cp:coreProperties>
</file>